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13C8" w14:textId="77777777" w:rsidR="00F86C2A" w:rsidRDefault="00F86C2A" w:rsidP="00F86C2A">
      <w:pPr>
        <w:pStyle w:val="Standard"/>
        <w:spacing w:line="320" w:lineRule="exact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bookmarkStart w:id="0" w:name="_Hlk69190209"/>
    </w:p>
    <w:p w14:paraId="01DFE1B0" w14:textId="41685F84" w:rsidR="00AF45E7" w:rsidRDefault="00AF45E7" w:rsidP="00AF45E7">
      <w:pPr>
        <w:pStyle w:val="Standard"/>
        <w:spacing w:line="320" w:lineRule="exact"/>
        <w:ind w:left="227"/>
        <w:jc w:val="both"/>
        <w:rPr>
          <w:rFonts w:ascii="Palatino Linotype" w:eastAsia="Calibri" w:hAnsi="Palatino Linotype" w:cs="Times New Roman"/>
          <w:bCs/>
          <w:sz w:val="20"/>
          <w:szCs w:val="20"/>
        </w:rPr>
      </w:pPr>
      <w:r w:rsidRPr="00EE6C11">
        <w:rPr>
          <w:rFonts w:ascii="Palatino Linotype" w:eastAsia="Times New Roman" w:hAnsi="Palatino Linotype" w:cs="Times New Roman"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42C07" wp14:editId="5269E5AE">
                <wp:simplePos x="0" y="0"/>
                <wp:positionH relativeFrom="column">
                  <wp:posOffset>-65405</wp:posOffset>
                </wp:positionH>
                <wp:positionV relativeFrom="paragraph">
                  <wp:posOffset>74930</wp:posOffset>
                </wp:positionV>
                <wp:extent cx="99060" cy="91440"/>
                <wp:effectExtent l="0" t="0" r="0" b="381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A0614" id="Prostokąt 1" o:spid="_x0000_s1026" style="position:absolute;margin-left:-5.15pt;margin-top:5.9pt;width:7.8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" filled="f" strokecolor="windowText" strokeweight="2pt">
                <v:path arrowok="t"/>
              </v:rect>
            </w:pict>
          </mc:Fallback>
        </mc:AlternateContent>
      </w:r>
      <w:r w:rsidRPr="00EE6C1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W związku z </w:t>
      </w:r>
      <w:r w:rsidR="00772E45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moim </w:t>
      </w:r>
      <w:r w:rsidR="00953D74">
        <w:rPr>
          <w:rFonts w:ascii="Palatino Linotype" w:eastAsia="Times New Roman" w:hAnsi="Palatino Linotype" w:cs="Times New Roman"/>
          <w:sz w:val="20"/>
          <w:szCs w:val="20"/>
          <w:lang w:eastAsia="pl-PL"/>
        </w:rPr>
        <w:t>udziałem w</w:t>
      </w:r>
      <w:r w:rsidR="00B50DB8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projekcie</w:t>
      </w:r>
      <w:r w:rsidR="00953D74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</w:t>
      </w:r>
      <w:r w:rsidR="00B50DB8" w:rsidRPr="00B50DB8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„</w:t>
      </w:r>
      <w:r w:rsidR="00F86C2A">
        <w:rPr>
          <w:rFonts w:ascii="Palatino Linotype" w:hAnsi="Palatino Linotype"/>
          <w:sz w:val="20"/>
          <w:szCs w:val="20"/>
        </w:rPr>
        <w:t>Cyfrowa Moc Kobiet</w:t>
      </w:r>
      <w:r w:rsidR="00B50DB8" w:rsidRPr="00B50DB8">
        <w:rPr>
          <w:rFonts w:ascii="Palatino Linotype" w:eastAsia="Times New Roman" w:hAnsi="Palatino Linotype" w:cs="Times New Roman"/>
          <w:sz w:val="20"/>
          <w:szCs w:val="20"/>
          <w:lang w:eastAsia="pl-PL"/>
        </w:rPr>
        <w:t>”</w:t>
      </w:r>
      <w:r w:rsidR="00B50DB8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</w:t>
      </w:r>
      <w:r w:rsidRPr="00EE6C1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wyrażam zgodę na przetwarzanie mojego wizerunku </w:t>
      </w:r>
      <w:bookmarkEnd w:id="0"/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>przez</w:t>
      </w:r>
      <w:r w:rsidR="00B50DB8">
        <w:rPr>
          <w:rFonts w:ascii="Palatino Linotype" w:eastAsia="Calibri" w:hAnsi="Palatino Linotype" w:cs="Times New Roman"/>
          <w:bCs/>
          <w:sz w:val="20"/>
          <w:szCs w:val="20"/>
        </w:rPr>
        <w:t xml:space="preserve"> </w:t>
      </w:r>
      <w:r w:rsidR="00B50DB8" w:rsidRPr="00B50DB8">
        <w:rPr>
          <w:rFonts w:ascii="Palatino Linotype" w:eastAsia="Calibri" w:hAnsi="Palatino Linotype" w:cs="Times New Roman"/>
          <w:bCs/>
          <w:sz w:val="20"/>
          <w:szCs w:val="20"/>
        </w:rPr>
        <w:t>Fundacj</w:t>
      </w:r>
      <w:r w:rsidR="00B50DB8">
        <w:rPr>
          <w:rFonts w:ascii="Palatino Linotype" w:eastAsia="Calibri" w:hAnsi="Palatino Linotype" w:cs="Times New Roman"/>
          <w:bCs/>
          <w:sz w:val="20"/>
          <w:szCs w:val="20"/>
        </w:rPr>
        <w:t>ę</w:t>
      </w:r>
      <w:r w:rsidR="00B50DB8" w:rsidRPr="00B50DB8">
        <w:rPr>
          <w:rFonts w:ascii="Palatino Linotype" w:eastAsia="Calibri" w:hAnsi="Palatino Linotype" w:cs="Times New Roman"/>
          <w:bCs/>
          <w:sz w:val="20"/>
          <w:szCs w:val="20"/>
        </w:rPr>
        <w:t xml:space="preserve"> Rozwoju, Edukacji i Technologii</w:t>
      </w:r>
      <w:r w:rsidR="00B50DB8">
        <w:rPr>
          <w:rFonts w:ascii="Palatino Linotype" w:eastAsia="Calibri" w:hAnsi="Palatino Linotype" w:cs="Times New Roman"/>
          <w:bCs/>
          <w:sz w:val="20"/>
          <w:szCs w:val="20"/>
        </w:rPr>
        <w:t>.</w:t>
      </w:r>
    </w:p>
    <w:p w14:paraId="20D376FF" w14:textId="77777777" w:rsidR="00B0472D" w:rsidRDefault="00B0472D" w:rsidP="00AF45E7">
      <w:pPr>
        <w:pStyle w:val="Standard"/>
        <w:spacing w:line="320" w:lineRule="exact"/>
        <w:ind w:left="227"/>
        <w:jc w:val="both"/>
        <w:rPr>
          <w:rFonts w:ascii="Palatino Linotype" w:eastAsia="Calibri" w:hAnsi="Palatino Linotype" w:cs="Times New Roman"/>
          <w:bCs/>
          <w:sz w:val="20"/>
          <w:szCs w:val="20"/>
        </w:rPr>
      </w:pPr>
    </w:p>
    <w:p w14:paraId="1E9A14CC" w14:textId="1E69EF2A" w:rsidR="00B0472D" w:rsidRPr="00E93ADA" w:rsidRDefault="00B0472D" w:rsidP="00B0472D">
      <w:pPr>
        <w:pStyle w:val="Standard"/>
        <w:spacing w:line="300" w:lineRule="exact"/>
        <w:ind w:left="227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E93ADA">
        <w:rPr>
          <w:rFonts w:ascii="Palatino Linotype" w:eastAsia="Times New Roman" w:hAnsi="Palatino Linotype" w:cs="Times New Roman"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C8BFC" wp14:editId="044C829F">
                <wp:simplePos x="0" y="0"/>
                <wp:positionH relativeFrom="column">
                  <wp:posOffset>-72700</wp:posOffset>
                </wp:positionH>
                <wp:positionV relativeFrom="paragraph">
                  <wp:posOffset>35580</wp:posOffset>
                </wp:positionV>
                <wp:extent cx="99060" cy="91440"/>
                <wp:effectExtent l="0" t="0" r="15240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13F75B" id="Prostokąt 3" o:spid="_x0000_s1026" style="position:absolute;margin-left:-5.7pt;margin-top:2.8pt;width:7.8pt;height:7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" filled="f" strokecolor="windowText" strokeweight="2pt"/>
            </w:pict>
          </mc:Fallback>
        </mc:AlternateContent>
      </w:r>
      <w:r w:rsidRPr="00E93ADA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Wyrażam </w:t>
      </w:r>
      <w:r w:rsidR="00622608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dobrowolną i świadomą </w:t>
      </w:r>
      <w:r w:rsidRPr="00E93ADA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zgodę na przetwarzanie przez </w:t>
      </w:r>
      <w:r w:rsidRPr="00B0472D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Fundację Rozwoju, Edukacji </w:t>
      </w:r>
      <w:r w:rsidR="00622608">
        <w:rPr>
          <w:rFonts w:ascii="Palatino Linotype" w:eastAsia="Times New Roman" w:hAnsi="Palatino Linotype" w:cs="Times New Roman"/>
          <w:sz w:val="20"/>
          <w:szCs w:val="20"/>
          <w:lang w:eastAsia="pl-PL"/>
        </w:rPr>
        <w:br/>
      </w:r>
      <w:r w:rsidRPr="00B0472D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i Technologii </w:t>
      </w:r>
      <w:r w:rsidRPr="00E93ADA">
        <w:rPr>
          <w:rFonts w:ascii="Palatino Linotype" w:eastAsia="Times New Roman" w:hAnsi="Palatino Linotype" w:cs="Times New Roman"/>
          <w:sz w:val="20"/>
          <w:szCs w:val="20"/>
          <w:lang w:eastAsia="pl-PL"/>
        </w:rPr>
        <w:t>moich danych osobowych w celach marketingowych.</w:t>
      </w:r>
    </w:p>
    <w:p w14:paraId="7971D234" w14:textId="77777777" w:rsidR="00B0472D" w:rsidRDefault="00B0472D" w:rsidP="00AF45E7">
      <w:pPr>
        <w:pStyle w:val="Standard"/>
        <w:spacing w:line="320" w:lineRule="exact"/>
        <w:ind w:left="227"/>
        <w:jc w:val="both"/>
        <w:rPr>
          <w:rFonts w:ascii="Palatino Linotype" w:eastAsia="Calibri" w:hAnsi="Palatino Linotype" w:cs="Times New Roman"/>
          <w:bCs/>
          <w:sz w:val="20"/>
          <w:szCs w:val="20"/>
        </w:rPr>
      </w:pPr>
    </w:p>
    <w:p w14:paraId="4DBC99EC" w14:textId="77777777" w:rsidR="006D34CD" w:rsidRPr="00EE6C11" w:rsidRDefault="006D34CD" w:rsidP="00C41A26">
      <w:pPr>
        <w:pStyle w:val="Standard"/>
        <w:spacing w:line="320" w:lineRule="exact"/>
        <w:jc w:val="both"/>
        <w:rPr>
          <w:rFonts w:ascii="Palatino Linotype" w:eastAsia="Times New Roman" w:hAnsi="Palatino Linotype" w:cs="Times New Roman"/>
          <w:sz w:val="22"/>
          <w:szCs w:val="22"/>
          <w:lang w:eastAsia="pl-PL"/>
        </w:rPr>
      </w:pPr>
    </w:p>
    <w:p w14:paraId="16395341" w14:textId="3BEF72F5" w:rsidR="009913B4" w:rsidRPr="00EE6C11" w:rsidRDefault="008C4D79" w:rsidP="009913B4">
      <w:pPr>
        <w:spacing w:after="0" w:line="280" w:lineRule="exact"/>
        <w:jc w:val="both"/>
        <w:rPr>
          <w:rFonts w:ascii="Palatino Linotype" w:eastAsia="Calibri" w:hAnsi="Palatino Linotype" w:cs="Times New Roman"/>
          <w:i/>
          <w:sz w:val="18"/>
        </w:rPr>
      </w:pPr>
      <w:bookmarkStart w:id="1" w:name="_Hlk531620188"/>
      <w:r w:rsidRPr="00EE6C11">
        <w:rPr>
          <w:rFonts w:ascii="Palatino Linotype" w:eastAsia="Calibri" w:hAnsi="Palatino Linotype" w:cs="Times New Roman"/>
          <w:i/>
          <w:sz w:val="18"/>
        </w:rPr>
        <w:t xml:space="preserve">                  </w:t>
      </w:r>
      <w:r w:rsidRPr="00EE6C11">
        <w:rPr>
          <w:rFonts w:ascii="Palatino Linotype" w:eastAsia="Calibri" w:hAnsi="Palatino Linotype" w:cs="Times New Roman"/>
          <w:i/>
          <w:sz w:val="18"/>
        </w:rPr>
        <w:tab/>
      </w:r>
      <w:r w:rsidR="009913B4" w:rsidRPr="00EE6C11">
        <w:rPr>
          <w:rFonts w:ascii="Palatino Linotype" w:eastAsia="Calibri" w:hAnsi="Palatino Linotype" w:cs="Times New Roman"/>
          <w:i/>
          <w:sz w:val="18"/>
        </w:rPr>
        <w:tab/>
      </w:r>
      <w:r w:rsidR="009913B4" w:rsidRPr="00EE6C11">
        <w:rPr>
          <w:rFonts w:ascii="Palatino Linotype" w:eastAsia="Calibri" w:hAnsi="Palatino Linotype" w:cs="Times New Roman"/>
          <w:i/>
          <w:sz w:val="18"/>
        </w:rPr>
        <w:tab/>
      </w:r>
      <w:r w:rsidR="009913B4" w:rsidRPr="00EE6C11">
        <w:rPr>
          <w:rFonts w:ascii="Palatino Linotype" w:eastAsia="Calibri" w:hAnsi="Palatino Linotype" w:cs="Times New Roman"/>
          <w:i/>
          <w:sz w:val="18"/>
        </w:rPr>
        <w:tab/>
      </w:r>
      <w:r w:rsidR="009913B4" w:rsidRPr="00EE6C11">
        <w:rPr>
          <w:rFonts w:ascii="Palatino Linotype" w:eastAsia="Calibri" w:hAnsi="Palatino Linotype" w:cs="Times New Roman"/>
          <w:i/>
          <w:sz w:val="18"/>
        </w:rPr>
        <w:tab/>
      </w:r>
      <w:r w:rsidR="009913B4" w:rsidRPr="00EE6C11">
        <w:rPr>
          <w:rFonts w:ascii="Palatino Linotype" w:eastAsia="Calibri" w:hAnsi="Palatino Linotype" w:cs="Times New Roman"/>
          <w:i/>
          <w:sz w:val="18"/>
        </w:rPr>
        <w:tab/>
        <w:t xml:space="preserve">     </w:t>
      </w:r>
      <w:r w:rsidR="001A715C">
        <w:rPr>
          <w:rFonts w:ascii="Palatino Linotype" w:eastAsia="Calibri" w:hAnsi="Palatino Linotype" w:cs="Times New Roman"/>
          <w:i/>
          <w:sz w:val="18"/>
        </w:rPr>
        <w:t>……………………………………………………</w:t>
      </w:r>
    </w:p>
    <w:p w14:paraId="303B9851" w14:textId="496E011E" w:rsidR="009913B4" w:rsidRPr="00EE6C11" w:rsidRDefault="009913B4" w:rsidP="009913B4">
      <w:pPr>
        <w:spacing w:after="0" w:line="280" w:lineRule="exact"/>
        <w:jc w:val="both"/>
        <w:rPr>
          <w:rFonts w:ascii="Palatino Linotype" w:eastAsia="Calibri" w:hAnsi="Palatino Linotype" w:cs="Times New Roman"/>
          <w:i/>
          <w:sz w:val="18"/>
        </w:rPr>
      </w:pPr>
      <w:r w:rsidRPr="00EE6C11">
        <w:rPr>
          <w:rFonts w:ascii="Palatino Linotype" w:eastAsia="Calibri" w:hAnsi="Palatino Linotype" w:cs="Times New Roman"/>
          <w:i/>
          <w:sz w:val="18"/>
        </w:rPr>
        <w:t xml:space="preserve">                                                                                                             </w:t>
      </w:r>
      <w:r w:rsidR="00693EA2">
        <w:rPr>
          <w:rFonts w:ascii="Palatino Linotype" w:eastAsia="Calibri" w:hAnsi="Palatino Linotype" w:cs="Times New Roman"/>
          <w:i/>
          <w:sz w:val="18"/>
        </w:rPr>
        <w:t xml:space="preserve"> </w:t>
      </w:r>
      <w:r w:rsidRPr="00EE6C11">
        <w:rPr>
          <w:rFonts w:ascii="Palatino Linotype" w:eastAsia="Calibri" w:hAnsi="Palatino Linotype" w:cs="Times New Roman"/>
          <w:i/>
          <w:sz w:val="18"/>
        </w:rPr>
        <w:t xml:space="preserve">        data i czytelny podpis osoby wyrażającej zgodę</w:t>
      </w:r>
    </w:p>
    <w:p w14:paraId="794F1BA3" w14:textId="77777777" w:rsidR="008C4D79" w:rsidRDefault="009913B4" w:rsidP="009913B4">
      <w:pPr>
        <w:spacing w:after="0" w:line="280" w:lineRule="exact"/>
        <w:jc w:val="both"/>
        <w:rPr>
          <w:rFonts w:ascii="Palatino Linotype" w:eastAsia="Calibri" w:hAnsi="Palatino Linotype" w:cs="Times New Roman"/>
          <w:i/>
          <w:sz w:val="18"/>
        </w:rPr>
      </w:pPr>
      <w:r w:rsidRPr="00EE6C11">
        <w:rPr>
          <w:rFonts w:ascii="Palatino Linotype" w:eastAsia="Calibri" w:hAnsi="Palatino Linotype" w:cs="Times New Roman"/>
          <w:i/>
          <w:sz w:val="18"/>
        </w:rPr>
        <w:t xml:space="preserve">    </w:t>
      </w:r>
      <w:r w:rsidR="008C4D79" w:rsidRPr="00EE6C11">
        <w:rPr>
          <w:rFonts w:ascii="Palatino Linotype" w:eastAsia="Calibri" w:hAnsi="Palatino Linotype" w:cs="Times New Roman"/>
          <w:i/>
          <w:sz w:val="18"/>
        </w:rPr>
        <w:tab/>
      </w:r>
      <w:r w:rsidR="008C4D79" w:rsidRPr="00EE6C11">
        <w:rPr>
          <w:rFonts w:ascii="Palatino Linotype" w:eastAsia="Calibri" w:hAnsi="Palatino Linotype" w:cs="Times New Roman"/>
          <w:i/>
          <w:sz w:val="18"/>
        </w:rPr>
        <w:tab/>
      </w:r>
      <w:r w:rsidR="008C4D79" w:rsidRPr="00EE6C11">
        <w:rPr>
          <w:rFonts w:ascii="Palatino Linotype" w:eastAsia="Calibri" w:hAnsi="Palatino Linotype" w:cs="Times New Roman"/>
          <w:i/>
          <w:sz w:val="18"/>
        </w:rPr>
        <w:tab/>
        <w:t xml:space="preserve">               </w:t>
      </w:r>
    </w:p>
    <w:p w14:paraId="45A68819" w14:textId="77777777" w:rsidR="005B77A7" w:rsidRPr="00EE6C11" w:rsidRDefault="005B77A7" w:rsidP="009913B4">
      <w:pPr>
        <w:spacing w:after="0" w:line="280" w:lineRule="exact"/>
        <w:jc w:val="both"/>
        <w:rPr>
          <w:rFonts w:ascii="Palatino Linotype" w:eastAsia="Calibri" w:hAnsi="Palatino Linotype" w:cs="Times New Roman"/>
          <w:i/>
          <w:sz w:val="18"/>
        </w:rPr>
      </w:pPr>
    </w:p>
    <w:bookmarkEnd w:id="1"/>
    <w:p w14:paraId="456F40A8" w14:textId="77777777" w:rsidR="008C4D79" w:rsidRPr="00EE6C11" w:rsidRDefault="008C4D79" w:rsidP="00C41A26">
      <w:pPr>
        <w:spacing w:after="0" w:line="240" w:lineRule="auto"/>
        <w:rPr>
          <w:rFonts w:ascii="Palatino Linotype" w:eastAsia="Calibri" w:hAnsi="Palatino Linotype" w:cs="Times New Roman"/>
          <w:i/>
          <w:sz w:val="20"/>
          <w:szCs w:val="20"/>
        </w:rPr>
      </w:pPr>
    </w:p>
    <w:p w14:paraId="58104EE3" w14:textId="586C9D41" w:rsidR="008C4D79" w:rsidRPr="00EE6C11" w:rsidRDefault="00BC341C" w:rsidP="008C4D79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</w:rPr>
      </w:pPr>
      <w:r w:rsidRPr="00EE6C11">
        <w:rPr>
          <w:rFonts w:ascii="Palatino Linotype" w:eastAsia="Calibri" w:hAnsi="Palatino Linotype" w:cs="Times New Roman"/>
          <w:b/>
          <w:sz w:val="20"/>
          <w:szCs w:val="20"/>
        </w:rPr>
        <w:t>KLAUZULA INFORMACYJNA</w:t>
      </w:r>
    </w:p>
    <w:p w14:paraId="2A4FE747" w14:textId="6DCEB430" w:rsidR="00B35EA9" w:rsidRDefault="00EE6C11" w:rsidP="007043DB">
      <w:pPr>
        <w:spacing w:after="0" w:line="240" w:lineRule="auto"/>
        <w:jc w:val="center"/>
        <w:rPr>
          <w:rFonts w:ascii="Palatino Linotype" w:eastAsia="Calibri" w:hAnsi="Palatino Linotype" w:cs="Times New Roman"/>
          <w:bCs/>
        </w:rPr>
      </w:pPr>
      <w:r w:rsidRPr="0072464D">
        <w:rPr>
          <w:rFonts w:ascii="Palatino Linotype" w:eastAsia="Times New Roman" w:hAnsi="Palatino Linotype"/>
          <w:sz w:val="18"/>
          <w:szCs w:val="18"/>
          <w:lang w:eastAsia="pl-PL"/>
        </w:rPr>
        <w:t xml:space="preserve">DOTYCZĄCA PRZETWARZANIA </w:t>
      </w:r>
      <w:r w:rsidR="006C495E">
        <w:rPr>
          <w:rFonts w:ascii="Palatino Linotype" w:eastAsia="Times New Roman" w:hAnsi="Palatino Linotype"/>
          <w:sz w:val="18"/>
          <w:szCs w:val="18"/>
          <w:lang w:eastAsia="pl-PL"/>
        </w:rPr>
        <w:t xml:space="preserve">DANYCH OSOBOWYCH </w:t>
      </w:r>
      <w:r w:rsidR="00505F16">
        <w:rPr>
          <w:rFonts w:ascii="Palatino Linotype" w:eastAsia="Times New Roman" w:hAnsi="Palatino Linotype"/>
          <w:sz w:val="18"/>
          <w:szCs w:val="18"/>
          <w:lang w:eastAsia="pl-PL"/>
        </w:rPr>
        <w:t>UCZESTNI</w:t>
      </w:r>
      <w:r w:rsidR="00B50DB8">
        <w:rPr>
          <w:rFonts w:ascii="Palatino Linotype" w:eastAsia="Times New Roman" w:hAnsi="Palatino Linotype"/>
          <w:sz w:val="18"/>
          <w:szCs w:val="18"/>
          <w:lang w:eastAsia="pl-PL"/>
        </w:rPr>
        <w:t>CZEK</w:t>
      </w:r>
      <w:r w:rsidR="00505F16">
        <w:rPr>
          <w:rFonts w:ascii="Palatino Linotype" w:eastAsia="Times New Roman" w:hAnsi="Palatino Linotype"/>
          <w:sz w:val="18"/>
          <w:szCs w:val="18"/>
          <w:lang w:eastAsia="pl-PL"/>
        </w:rPr>
        <w:t xml:space="preserve"> </w:t>
      </w:r>
      <w:r w:rsidR="00B50DB8">
        <w:rPr>
          <w:rFonts w:ascii="Palatino Linotype" w:eastAsia="Times New Roman" w:hAnsi="Palatino Linotype"/>
          <w:sz w:val="18"/>
          <w:szCs w:val="18"/>
          <w:lang w:eastAsia="pl-PL"/>
        </w:rPr>
        <w:t xml:space="preserve">PROJEKTU </w:t>
      </w:r>
      <w:r w:rsidR="00B50DB8" w:rsidRPr="00B50DB8">
        <w:rPr>
          <w:rFonts w:ascii="Palatino Linotype" w:eastAsia="Times New Roman" w:hAnsi="Palatino Linotype"/>
          <w:sz w:val="18"/>
          <w:szCs w:val="18"/>
          <w:lang w:eastAsia="pl-PL"/>
        </w:rPr>
        <w:t>„</w:t>
      </w:r>
      <w:r w:rsidR="00F86C2A">
        <w:rPr>
          <w:rFonts w:ascii="Palatino Linotype" w:eastAsia="Times New Roman" w:hAnsi="Palatino Linotype"/>
          <w:sz w:val="18"/>
          <w:szCs w:val="18"/>
          <w:lang w:eastAsia="pl-PL"/>
        </w:rPr>
        <w:t>CYFROWA MOC KOBIET</w:t>
      </w:r>
      <w:r w:rsidR="00B50DB8" w:rsidRPr="00B50DB8">
        <w:rPr>
          <w:rFonts w:ascii="Palatino Linotype" w:eastAsia="Times New Roman" w:hAnsi="Palatino Linotype"/>
          <w:sz w:val="18"/>
          <w:szCs w:val="18"/>
          <w:lang w:eastAsia="pl-PL"/>
        </w:rPr>
        <w:t>”</w:t>
      </w:r>
      <w:r w:rsidR="00B50DB8">
        <w:rPr>
          <w:rFonts w:ascii="Palatino Linotype" w:eastAsia="Times New Roman" w:hAnsi="Palatino Linotype"/>
          <w:sz w:val="18"/>
          <w:szCs w:val="18"/>
          <w:lang w:eastAsia="pl-PL"/>
        </w:rPr>
        <w:t xml:space="preserve"> </w:t>
      </w:r>
      <w:r w:rsidR="00B50DB8" w:rsidRPr="00B50DB8">
        <w:rPr>
          <w:rFonts w:ascii="Palatino Linotype" w:eastAsia="Times New Roman" w:hAnsi="Palatino Linotype"/>
          <w:sz w:val="18"/>
          <w:szCs w:val="18"/>
          <w:lang w:eastAsia="pl-PL"/>
        </w:rPr>
        <w:t>PRZEZ FUNDACJĘ ROZWOJU, EDUKACJI I TECHNOLOGII</w:t>
      </w:r>
    </w:p>
    <w:p w14:paraId="7DA2AA9B" w14:textId="77777777" w:rsidR="00B35EA9" w:rsidRPr="00EE6C11" w:rsidRDefault="00B35EA9" w:rsidP="00B35EA9">
      <w:pPr>
        <w:spacing w:after="0" w:line="240" w:lineRule="auto"/>
        <w:rPr>
          <w:rFonts w:ascii="Palatino Linotype" w:eastAsia="Calibri" w:hAnsi="Palatino Linotype" w:cs="Times New Roman"/>
          <w:bCs/>
        </w:rPr>
      </w:pPr>
    </w:p>
    <w:p w14:paraId="04AF3CDA" w14:textId="77777777" w:rsidR="008B4264" w:rsidRPr="00EE6C11" w:rsidRDefault="008B4264" w:rsidP="006C495E">
      <w:pPr>
        <w:spacing w:after="0" w:line="280" w:lineRule="exact"/>
        <w:jc w:val="both"/>
        <w:rPr>
          <w:rFonts w:ascii="Palatino Linotype" w:hAnsi="Palatino Linotype" w:cs="Times New Roman"/>
          <w:iCs/>
          <w:sz w:val="20"/>
          <w:szCs w:val="20"/>
        </w:rPr>
      </w:pPr>
      <w:r w:rsidRPr="00EE6C11">
        <w:rPr>
          <w:rFonts w:ascii="Palatino Linotype" w:hAnsi="Palatino Linotype" w:cs="Times New Roman"/>
          <w:sz w:val="20"/>
          <w:szCs w:val="20"/>
        </w:rPr>
        <w:t xml:space="preserve">Zgodnie z art. 13 pkt 1 i 2 rozporządzenia Parlamentu Europejskiego i Rady </w:t>
      </w:r>
      <w:r w:rsidRPr="00EE6C11">
        <w:rPr>
          <w:rFonts w:ascii="Palatino Linotype" w:hAnsi="Palatino Linotype" w:cs="Times New Roman"/>
          <w:i/>
          <w:iCs/>
          <w:sz w:val="20"/>
          <w:szCs w:val="20"/>
        </w:rPr>
        <w:t>(UE)</w:t>
      </w:r>
      <w:r w:rsidRPr="00EE6C11">
        <w:rPr>
          <w:rFonts w:ascii="Palatino Linotype" w:hAnsi="Palatino Linotype" w:cs="Times New Roman"/>
          <w:sz w:val="20"/>
          <w:szCs w:val="20"/>
        </w:rPr>
        <w:t xml:space="preserve"> 2016/679 z dnia </w:t>
      </w:r>
      <w:r w:rsidR="00A27B95" w:rsidRPr="00EE6C11">
        <w:rPr>
          <w:rFonts w:ascii="Palatino Linotype" w:hAnsi="Palatino Linotype" w:cs="Times New Roman"/>
          <w:sz w:val="20"/>
          <w:szCs w:val="20"/>
        </w:rPr>
        <w:br/>
      </w:r>
      <w:r w:rsidRPr="00EE6C11">
        <w:rPr>
          <w:rFonts w:ascii="Palatino Linotype" w:hAnsi="Palatino Linotype" w:cs="Times New Roman"/>
          <w:sz w:val="20"/>
          <w:szCs w:val="20"/>
        </w:rPr>
        <w:t>27 kwietnia 2016 roku w sprawie ochrony osób fizycznych w związku z przetwarzaniem danych osobowych i w sprawie swobodnego przepływu takich danych oraz uchylenia dyrektywy 95/46/WE, zwanego RODO informujemy, że:</w:t>
      </w:r>
      <w:r w:rsidRPr="00EE6C11">
        <w:rPr>
          <w:rFonts w:ascii="Palatino Linotype" w:hAnsi="Palatino Linotype" w:cs="Times New Roman"/>
          <w:iCs/>
          <w:sz w:val="20"/>
          <w:szCs w:val="20"/>
        </w:rPr>
        <w:t xml:space="preserve"> </w:t>
      </w:r>
    </w:p>
    <w:p w14:paraId="51BE1744" w14:textId="64780A98" w:rsidR="00211FB8" w:rsidRDefault="00211FB8" w:rsidP="00FC27BF">
      <w:pPr>
        <w:spacing w:after="0" w:line="240" w:lineRule="auto"/>
        <w:rPr>
          <w:rFonts w:ascii="Palatino Linotype" w:eastAsia="Calibri" w:hAnsi="Palatino Linotype" w:cs="Times New Roman"/>
          <w:bCs/>
          <w:sz w:val="24"/>
          <w:szCs w:val="24"/>
        </w:rPr>
      </w:pPr>
    </w:p>
    <w:p w14:paraId="6C3B6705" w14:textId="77777777" w:rsidR="00B35EA9" w:rsidRPr="002F5711" w:rsidRDefault="00B35EA9" w:rsidP="00FC27BF">
      <w:pPr>
        <w:spacing w:after="0" w:line="240" w:lineRule="auto"/>
        <w:rPr>
          <w:rFonts w:ascii="Palatino Linotype" w:eastAsia="Calibri" w:hAnsi="Palatino Linotype" w:cs="Times New Roman"/>
          <w:bCs/>
          <w:sz w:val="20"/>
          <w:szCs w:val="20"/>
        </w:rPr>
      </w:pPr>
    </w:p>
    <w:p w14:paraId="387CF3D3" w14:textId="436D18A8" w:rsidR="002F5711" w:rsidRPr="00882018" w:rsidRDefault="002F5711" w:rsidP="006C495E">
      <w:pPr>
        <w:pStyle w:val="Akapitzlist"/>
        <w:numPr>
          <w:ilvl w:val="0"/>
          <w:numId w:val="6"/>
        </w:numPr>
        <w:spacing w:after="0" w:line="320" w:lineRule="exact"/>
        <w:ind w:hanging="357"/>
        <w:jc w:val="both"/>
        <w:rPr>
          <w:rFonts w:ascii="Palatino Linotype" w:hAnsi="Palatino Linotype"/>
          <w:sz w:val="20"/>
          <w:szCs w:val="20"/>
        </w:rPr>
      </w:pPr>
      <w:r w:rsidRPr="00882018">
        <w:rPr>
          <w:rFonts w:ascii="Palatino Linotype" w:hAnsi="Palatino Linotype"/>
          <w:sz w:val="20"/>
          <w:szCs w:val="20"/>
        </w:rPr>
        <w:t>Administratorem Pani</w:t>
      </w:r>
      <w:r w:rsidR="00B50DB8" w:rsidRPr="00882018">
        <w:rPr>
          <w:rFonts w:ascii="Palatino Linotype" w:hAnsi="Palatino Linotype"/>
          <w:sz w:val="20"/>
          <w:szCs w:val="20"/>
        </w:rPr>
        <w:t xml:space="preserve"> </w:t>
      </w:r>
      <w:r w:rsidR="00772E45" w:rsidRPr="00882018">
        <w:rPr>
          <w:rFonts w:ascii="Palatino Linotype" w:hAnsi="Palatino Linotype"/>
          <w:sz w:val="20"/>
          <w:szCs w:val="20"/>
        </w:rPr>
        <w:t xml:space="preserve"> </w:t>
      </w:r>
      <w:r w:rsidRPr="00882018">
        <w:rPr>
          <w:rFonts w:ascii="Palatino Linotype" w:hAnsi="Palatino Linotype"/>
          <w:sz w:val="20"/>
          <w:szCs w:val="20"/>
        </w:rPr>
        <w:t xml:space="preserve">danych osobowych jest </w:t>
      </w:r>
      <w:r w:rsidR="00B50DB8" w:rsidRPr="00882018">
        <w:rPr>
          <w:rFonts w:ascii="Palatino Linotype" w:hAnsi="Palatino Linotype"/>
          <w:sz w:val="20"/>
          <w:szCs w:val="20"/>
        </w:rPr>
        <w:t xml:space="preserve">przez Fundacja Rozwoju, Edukacji i Technologii </w:t>
      </w:r>
      <w:r w:rsidR="00B50DB8" w:rsidRPr="00882018">
        <w:rPr>
          <w:rFonts w:ascii="Palatino Linotype" w:hAnsi="Palatino Linotype"/>
          <w:sz w:val="20"/>
          <w:szCs w:val="20"/>
        </w:rPr>
        <w:br/>
      </w:r>
      <w:r w:rsidRPr="00882018">
        <w:rPr>
          <w:rFonts w:ascii="Palatino Linotype" w:hAnsi="Palatino Linotype"/>
          <w:sz w:val="20"/>
          <w:szCs w:val="20"/>
        </w:rPr>
        <w:t xml:space="preserve">z siedzibą przy </w:t>
      </w:r>
      <w:r w:rsidR="00B50DB8" w:rsidRPr="00882018">
        <w:rPr>
          <w:rFonts w:ascii="Palatino Linotype" w:hAnsi="Palatino Linotype"/>
          <w:sz w:val="20"/>
          <w:szCs w:val="20"/>
        </w:rPr>
        <w:t>ul. Jackowskiego 25/14, 60-509 Poznań</w:t>
      </w:r>
      <w:r w:rsidRPr="00882018">
        <w:rPr>
          <w:rFonts w:ascii="Palatino Linotype" w:hAnsi="Palatino Linotype"/>
          <w:sz w:val="20"/>
          <w:szCs w:val="20"/>
        </w:rPr>
        <w:t xml:space="preserve">. Adres do korespondencji: ul. </w:t>
      </w:r>
      <w:r w:rsidR="00B50DB8" w:rsidRPr="00882018">
        <w:rPr>
          <w:rFonts w:ascii="Palatino Linotype" w:hAnsi="Palatino Linotype"/>
          <w:sz w:val="20"/>
          <w:szCs w:val="20"/>
        </w:rPr>
        <w:t xml:space="preserve"> Jackowskiego 25/14, 60-509 Poznań</w:t>
      </w:r>
      <w:r w:rsidRPr="00882018">
        <w:rPr>
          <w:rFonts w:ascii="Palatino Linotype" w:hAnsi="Palatino Linotype"/>
          <w:sz w:val="20"/>
          <w:szCs w:val="20"/>
        </w:rPr>
        <w:t>, tel. +</w:t>
      </w:r>
      <w:commentRangeStart w:id="2"/>
      <w:r w:rsidRPr="00882018">
        <w:rPr>
          <w:rFonts w:ascii="Palatino Linotype" w:hAnsi="Palatino Linotype"/>
          <w:sz w:val="20"/>
          <w:szCs w:val="20"/>
        </w:rPr>
        <w:t>48</w:t>
      </w:r>
      <w:commentRangeEnd w:id="2"/>
      <w:r w:rsidR="00F16A16">
        <w:rPr>
          <w:rStyle w:val="Odwoaniedokomentarza"/>
          <w:rFonts w:asciiTheme="minorHAnsi" w:eastAsiaTheme="minorHAnsi" w:hAnsiTheme="minorHAnsi" w:cstheme="minorBidi"/>
        </w:rPr>
        <w:commentReference w:id="2"/>
      </w:r>
      <w:r w:rsidR="00F86C2A">
        <w:rPr>
          <w:rFonts w:ascii="Palatino Linotype" w:hAnsi="Palatino Linotype"/>
          <w:sz w:val="20"/>
          <w:szCs w:val="20"/>
        </w:rPr>
        <w:t> 605 654 042</w:t>
      </w:r>
      <w:r w:rsidRPr="00882018">
        <w:rPr>
          <w:rFonts w:ascii="Palatino Linotype" w:hAnsi="Palatino Linotype"/>
          <w:sz w:val="20"/>
          <w:szCs w:val="20"/>
        </w:rPr>
        <w:t xml:space="preserve"> adres e-mail: </w:t>
      </w:r>
      <w:hyperlink r:id="rId12" w:history="1">
        <w:r w:rsidR="00B50DB8" w:rsidRPr="00F86C2A">
          <w:rPr>
            <w:rStyle w:val="Hipercze"/>
            <w:rFonts w:ascii="Palatino Linotype" w:hAnsi="Palatino Linotype"/>
            <w:i/>
            <w:iCs/>
            <w:color w:val="auto"/>
            <w:sz w:val="20"/>
            <w:szCs w:val="20"/>
            <w:u w:val="none"/>
          </w:rPr>
          <w:t>zarzad@fret.foundation</w:t>
        </w:r>
      </w:hyperlink>
      <w:r w:rsidRPr="00F86C2A">
        <w:rPr>
          <w:rFonts w:ascii="Palatino Linotype" w:hAnsi="Palatino Linotype"/>
          <w:i/>
          <w:iCs/>
          <w:sz w:val="20"/>
          <w:szCs w:val="20"/>
        </w:rPr>
        <w:t>.</w:t>
      </w:r>
      <w:r w:rsidR="00B50DB8" w:rsidRPr="00882018">
        <w:rPr>
          <w:rFonts w:ascii="Palatino Linotype" w:hAnsi="Palatino Linotype"/>
          <w:i/>
          <w:iCs/>
          <w:sz w:val="20"/>
          <w:szCs w:val="20"/>
        </w:rPr>
        <w:t xml:space="preserve"> </w:t>
      </w:r>
      <w:r w:rsidRPr="00882018">
        <w:rPr>
          <w:rFonts w:ascii="Palatino Linotype" w:hAnsi="Palatino Linotype"/>
          <w:sz w:val="20"/>
          <w:szCs w:val="20"/>
        </w:rPr>
        <w:t xml:space="preserve">    </w:t>
      </w:r>
    </w:p>
    <w:p w14:paraId="2CA2AFD5" w14:textId="25A63F50" w:rsidR="002F5711" w:rsidRPr="00882018" w:rsidRDefault="00B50DB8" w:rsidP="00B50DB8">
      <w:pPr>
        <w:pStyle w:val="Akapitzlist"/>
        <w:numPr>
          <w:ilvl w:val="0"/>
          <w:numId w:val="6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882018">
        <w:rPr>
          <w:rFonts w:ascii="Palatino Linotype" w:hAnsi="Palatino Linotype"/>
          <w:sz w:val="20"/>
          <w:szCs w:val="20"/>
        </w:rPr>
        <w:t>Fundacja Rozwoju, Edukacji i Technologii</w:t>
      </w:r>
      <w:r w:rsidR="002F5711" w:rsidRPr="00882018">
        <w:rPr>
          <w:rFonts w:ascii="Palatino Linotype" w:hAnsi="Palatino Linotype"/>
          <w:sz w:val="20"/>
          <w:szCs w:val="20"/>
        </w:rPr>
        <w:t xml:space="preserve"> wyznaczył</w:t>
      </w:r>
      <w:r w:rsidRPr="00882018">
        <w:rPr>
          <w:rFonts w:ascii="Palatino Linotype" w:hAnsi="Palatino Linotype"/>
          <w:sz w:val="20"/>
          <w:szCs w:val="20"/>
        </w:rPr>
        <w:t>a</w:t>
      </w:r>
      <w:r w:rsidR="002F5711" w:rsidRPr="00882018">
        <w:rPr>
          <w:rFonts w:ascii="Palatino Linotype" w:hAnsi="Palatino Linotype"/>
          <w:sz w:val="20"/>
          <w:szCs w:val="20"/>
        </w:rPr>
        <w:t xml:space="preserve"> inspektora ochrony danych (IOD)</w:t>
      </w:r>
      <w:r w:rsidR="00772E45" w:rsidRPr="00882018">
        <w:rPr>
          <w:rFonts w:ascii="Palatino Linotype" w:hAnsi="Palatino Linotype"/>
          <w:sz w:val="20"/>
          <w:szCs w:val="20"/>
        </w:rPr>
        <w:t xml:space="preserve"> w osobie Pana Tomasza Surdyka</w:t>
      </w:r>
      <w:r w:rsidR="002F5711" w:rsidRPr="00882018">
        <w:rPr>
          <w:rFonts w:ascii="Palatino Linotype" w:hAnsi="Palatino Linotype"/>
          <w:sz w:val="20"/>
          <w:szCs w:val="20"/>
        </w:rPr>
        <w:t>, z którym można się kontaktować w sytuacji każdej niejasności dotyczącej przetwarzania danych osobowych. Kontakt</w:t>
      </w:r>
      <w:r w:rsidR="00772E45" w:rsidRPr="00882018">
        <w:rPr>
          <w:rFonts w:ascii="Palatino Linotype" w:hAnsi="Palatino Linotype"/>
          <w:sz w:val="20"/>
          <w:szCs w:val="20"/>
        </w:rPr>
        <w:t xml:space="preserve">: numer telefonu +48 503 494 145, </w:t>
      </w:r>
      <w:r w:rsidR="002F5711" w:rsidRPr="00882018">
        <w:rPr>
          <w:rFonts w:ascii="Palatino Linotype" w:hAnsi="Palatino Linotype"/>
          <w:sz w:val="20"/>
          <w:szCs w:val="20"/>
        </w:rPr>
        <w:t xml:space="preserve">adres e-mail: </w:t>
      </w:r>
      <w:hyperlink r:id="rId13" w:history="1">
        <w:r w:rsidRPr="00F86C2A">
          <w:rPr>
            <w:rStyle w:val="Hipercze"/>
            <w:rFonts w:ascii="Palatino Linotype" w:hAnsi="Palatino Linotype"/>
            <w:i/>
            <w:iCs/>
            <w:color w:val="auto"/>
            <w:sz w:val="20"/>
            <w:szCs w:val="20"/>
            <w:u w:val="none"/>
          </w:rPr>
          <w:t>iod@zabezpieczenie-danych.pl</w:t>
        </w:r>
      </w:hyperlink>
      <w:r w:rsidR="002F5711" w:rsidRPr="00F86C2A">
        <w:rPr>
          <w:rFonts w:ascii="Palatino Linotype" w:hAnsi="Palatino Linotype"/>
          <w:sz w:val="20"/>
          <w:szCs w:val="20"/>
        </w:rPr>
        <w:t xml:space="preserve">.   </w:t>
      </w:r>
    </w:p>
    <w:p w14:paraId="527E6D95" w14:textId="1855ED68" w:rsidR="00D20144" w:rsidRPr="00882018" w:rsidRDefault="00D20144" w:rsidP="00D20144">
      <w:pPr>
        <w:numPr>
          <w:ilvl w:val="0"/>
          <w:numId w:val="6"/>
        </w:numPr>
        <w:spacing w:after="0" w:line="320" w:lineRule="exact"/>
        <w:ind w:left="357" w:hanging="357"/>
        <w:jc w:val="both"/>
        <w:rPr>
          <w:rFonts w:ascii="Palatino Linotype" w:eastAsia="Calibri" w:hAnsi="Palatino Linotype" w:cs="Times New Roman"/>
          <w:noProof/>
          <w:sz w:val="20"/>
          <w:szCs w:val="20"/>
        </w:rPr>
      </w:pPr>
      <w:r w:rsidRPr="00882018">
        <w:rPr>
          <w:rFonts w:ascii="Palatino Linotype" w:hAnsi="Palatino Linotype"/>
          <w:iCs/>
          <w:sz w:val="20"/>
          <w:szCs w:val="20"/>
        </w:rPr>
        <w:t>Pani</w:t>
      </w:r>
      <w:r w:rsidR="00B50DB8" w:rsidRPr="00882018">
        <w:rPr>
          <w:rFonts w:ascii="Palatino Linotype" w:hAnsi="Palatino Linotype"/>
          <w:iCs/>
          <w:sz w:val="20"/>
          <w:szCs w:val="20"/>
        </w:rPr>
        <w:t xml:space="preserve"> </w:t>
      </w:r>
      <w:r w:rsidRPr="00882018">
        <w:rPr>
          <w:rFonts w:ascii="Palatino Linotype" w:hAnsi="Palatino Linotype"/>
          <w:iCs/>
          <w:sz w:val="20"/>
          <w:szCs w:val="20"/>
        </w:rPr>
        <w:t>dane osobowe przetwarzane są na podstawie RODO, a w szczególności:</w:t>
      </w:r>
    </w:p>
    <w:p w14:paraId="573ED295" w14:textId="77777777" w:rsidR="00D20144" w:rsidRPr="00882018" w:rsidRDefault="00D20144" w:rsidP="00D20144">
      <w:pPr>
        <w:pStyle w:val="Akapitzlist"/>
        <w:numPr>
          <w:ilvl w:val="0"/>
          <w:numId w:val="12"/>
        </w:numPr>
        <w:spacing w:after="0" w:line="320" w:lineRule="exact"/>
        <w:jc w:val="both"/>
        <w:rPr>
          <w:rFonts w:ascii="Palatino Linotype" w:hAnsi="Palatino Linotype"/>
          <w:iCs/>
          <w:sz w:val="20"/>
          <w:szCs w:val="20"/>
        </w:rPr>
      </w:pPr>
      <w:r w:rsidRPr="00882018">
        <w:rPr>
          <w:rFonts w:ascii="Palatino Linotype" w:hAnsi="Palatino Linotype"/>
          <w:iCs/>
          <w:sz w:val="20"/>
          <w:szCs w:val="20"/>
        </w:rPr>
        <w:t xml:space="preserve">art. 6 ust. 1 lit. a RODO - </w:t>
      </w:r>
      <w:r w:rsidRPr="00882018">
        <w:rPr>
          <w:rFonts w:ascii="Palatino Linotype" w:hAnsi="Palatino Linotype"/>
          <w:i/>
          <w:sz w:val="20"/>
          <w:szCs w:val="20"/>
        </w:rPr>
        <w:t>osoba, której dane dotyczą wyraziła dobrowolną zgodę na przetwarzanie swoich danych osobowych w jednym lub większej liczbie określonych celów</w:t>
      </w:r>
      <w:r w:rsidRPr="00882018">
        <w:rPr>
          <w:rFonts w:ascii="Palatino Linotype" w:hAnsi="Palatino Linotype"/>
          <w:iCs/>
          <w:sz w:val="20"/>
          <w:szCs w:val="20"/>
        </w:rPr>
        <w:t>;</w:t>
      </w:r>
    </w:p>
    <w:p w14:paraId="591E3BB5" w14:textId="77777777" w:rsidR="00420A64" w:rsidRPr="00882018" w:rsidRDefault="00420A64" w:rsidP="00420A64">
      <w:pPr>
        <w:pStyle w:val="Akapitzlist"/>
        <w:numPr>
          <w:ilvl w:val="0"/>
          <w:numId w:val="12"/>
        </w:numPr>
        <w:spacing w:after="0" w:line="320" w:lineRule="exact"/>
        <w:jc w:val="both"/>
        <w:rPr>
          <w:rFonts w:ascii="Palatino Linotype" w:hAnsi="Palatino Linotype"/>
          <w:iCs/>
          <w:sz w:val="20"/>
          <w:szCs w:val="20"/>
        </w:rPr>
      </w:pPr>
      <w:r w:rsidRPr="00882018">
        <w:rPr>
          <w:rFonts w:ascii="Palatino Linotype" w:hAnsi="Palatino Linotype"/>
          <w:iCs/>
          <w:sz w:val="20"/>
          <w:szCs w:val="20"/>
        </w:rPr>
        <w:t xml:space="preserve">art. 6 ust. 1 lit. b RODO – </w:t>
      </w:r>
      <w:r w:rsidRPr="00882018">
        <w:rPr>
          <w:rFonts w:ascii="Palatino Linotype" w:hAnsi="Palatino Linotype"/>
          <w:i/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umowy;</w:t>
      </w:r>
    </w:p>
    <w:p w14:paraId="12EDBD27" w14:textId="4AE89AD0" w:rsidR="006D34CD" w:rsidRPr="00882018" w:rsidRDefault="00420A64" w:rsidP="00420A64">
      <w:pPr>
        <w:pStyle w:val="Akapitzlist"/>
        <w:numPr>
          <w:ilvl w:val="0"/>
          <w:numId w:val="12"/>
        </w:numPr>
        <w:spacing w:after="0" w:line="320" w:lineRule="exact"/>
        <w:jc w:val="both"/>
        <w:rPr>
          <w:rFonts w:ascii="Palatino Linotype" w:hAnsi="Palatino Linotype"/>
          <w:iCs/>
          <w:sz w:val="20"/>
          <w:szCs w:val="20"/>
        </w:rPr>
      </w:pPr>
      <w:r w:rsidRPr="00882018">
        <w:rPr>
          <w:rFonts w:ascii="Palatino Linotype" w:hAnsi="Palatino Linotype"/>
          <w:iCs/>
          <w:sz w:val="20"/>
          <w:szCs w:val="20"/>
        </w:rPr>
        <w:t xml:space="preserve">art. 6 ust. 1 lit. c RODO – </w:t>
      </w:r>
      <w:r w:rsidRPr="00882018">
        <w:rPr>
          <w:rFonts w:ascii="Palatino Linotype" w:hAnsi="Palatino Linotype"/>
          <w:i/>
          <w:sz w:val="20"/>
          <w:szCs w:val="20"/>
        </w:rPr>
        <w:t>przetwarzanie jest niezbędne do wypełnienia obowiązku prawnego ciążącego na administratorze;</w:t>
      </w:r>
    </w:p>
    <w:p w14:paraId="6400E468" w14:textId="1702B87F" w:rsidR="005744B2" w:rsidRPr="00882018" w:rsidRDefault="00D20144" w:rsidP="00D20144">
      <w:pPr>
        <w:pStyle w:val="Akapitzlist"/>
        <w:numPr>
          <w:ilvl w:val="0"/>
          <w:numId w:val="12"/>
        </w:numPr>
        <w:spacing w:after="0" w:line="320" w:lineRule="exact"/>
        <w:jc w:val="both"/>
        <w:rPr>
          <w:rFonts w:ascii="Palatino Linotype" w:hAnsi="Palatino Linotype"/>
          <w:noProof/>
          <w:sz w:val="20"/>
          <w:szCs w:val="20"/>
        </w:rPr>
      </w:pPr>
      <w:r w:rsidRPr="00882018">
        <w:rPr>
          <w:rFonts w:ascii="Palatino Linotype" w:hAnsi="Palatino Linotype"/>
          <w:noProof/>
          <w:sz w:val="20"/>
          <w:szCs w:val="20"/>
        </w:rPr>
        <w:t xml:space="preserve">art. 6 ust. 1 lit. f RODO - </w:t>
      </w:r>
      <w:r w:rsidRPr="00882018">
        <w:rPr>
          <w:rFonts w:ascii="Palatino Linotype" w:hAnsi="Palatino Linotype"/>
          <w:i/>
          <w:iCs/>
          <w:noProof/>
          <w:sz w:val="20"/>
          <w:szCs w:val="20"/>
        </w:rPr>
        <w:t>przetwarzanie jest niezbędne do celów wynikających z prawnie uzasadnionych interesów realizowanych przez administratora lub przez stronę trzecią.</w:t>
      </w:r>
    </w:p>
    <w:p w14:paraId="13E56433" w14:textId="4A9DA3DE" w:rsidR="006D34CD" w:rsidRPr="00882018" w:rsidRDefault="006D34CD" w:rsidP="006C495E">
      <w:pPr>
        <w:pStyle w:val="Akapitzlist"/>
        <w:numPr>
          <w:ilvl w:val="0"/>
          <w:numId w:val="6"/>
        </w:numPr>
        <w:spacing w:after="0" w:line="320" w:lineRule="exact"/>
        <w:ind w:hanging="357"/>
        <w:jc w:val="both"/>
        <w:rPr>
          <w:rFonts w:ascii="Palatino Linotype" w:hAnsi="Palatino Linotype"/>
          <w:sz w:val="20"/>
          <w:szCs w:val="20"/>
        </w:rPr>
      </w:pPr>
      <w:r w:rsidRPr="00882018">
        <w:rPr>
          <w:rFonts w:ascii="Palatino Linotype" w:hAnsi="Palatino Linotype"/>
          <w:sz w:val="20"/>
          <w:szCs w:val="20"/>
        </w:rPr>
        <w:t>Pani dane osobowe będą przetwarzane</w:t>
      </w:r>
      <w:r w:rsidR="00F16A16">
        <w:rPr>
          <w:rFonts w:ascii="Palatino Linotype" w:hAnsi="Palatino Linotype"/>
          <w:sz w:val="20"/>
          <w:szCs w:val="20"/>
        </w:rPr>
        <w:t xml:space="preserve"> w związku</w:t>
      </w:r>
      <w:r w:rsidRPr="00882018">
        <w:rPr>
          <w:rFonts w:ascii="Palatino Linotype" w:hAnsi="Palatino Linotype"/>
          <w:sz w:val="20"/>
          <w:szCs w:val="20"/>
        </w:rPr>
        <w:t>:</w:t>
      </w:r>
    </w:p>
    <w:p w14:paraId="47F55950" w14:textId="401D9A6C" w:rsidR="006D34CD" w:rsidRPr="00882018" w:rsidRDefault="006D34CD" w:rsidP="006D34CD">
      <w:pPr>
        <w:pStyle w:val="Akapitzlist"/>
        <w:numPr>
          <w:ilvl w:val="0"/>
          <w:numId w:val="13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882018">
        <w:rPr>
          <w:rFonts w:ascii="Palatino Linotype" w:hAnsi="Palatino Linotype"/>
          <w:sz w:val="20"/>
          <w:szCs w:val="20"/>
        </w:rPr>
        <w:t>przeprowadzeni</w:t>
      </w:r>
      <w:r w:rsidR="00F16A16">
        <w:rPr>
          <w:rFonts w:ascii="Palatino Linotype" w:hAnsi="Palatino Linotype"/>
          <w:sz w:val="20"/>
          <w:szCs w:val="20"/>
        </w:rPr>
        <w:t>em</w:t>
      </w:r>
      <w:r w:rsidRPr="00882018">
        <w:rPr>
          <w:rFonts w:ascii="Palatino Linotype" w:hAnsi="Palatino Linotype"/>
          <w:sz w:val="20"/>
          <w:szCs w:val="20"/>
        </w:rPr>
        <w:t xml:space="preserve"> rekrutacji i wyboru uczestniczek projektu „</w:t>
      </w:r>
      <w:r w:rsidR="00F86C2A">
        <w:rPr>
          <w:rFonts w:ascii="Palatino Linotype" w:hAnsi="Palatino Linotype"/>
          <w:sz w:val="20"/>
          <w:szCs w:val="20"/>
        </w:rPr>
        <w:t>Cyfrowa Moc Kobiet</w:t>
      </w:r>
      <w:r w:rsidRPr="00882018">
        <w:rPr>
          <w:rFonts w:ascii="Palatino Linotype" w:hAnsi="Palatino Linotype"/>
          <w:sz w:val="20"/>
          <w:szCs w:val="20"/>
        </w:rPr>
        <w:t>”,</w:t>
      </w:r>
    </w:p>
    <w:p w14:paraId="697908A2" w14:textId="7416E633" w:rsidR="006D34CD" w:rsidRPr="00882018" w:rsidRDefault="006D34CD" w:rsidP="006D34CD">
      <w:pPr>
        <w:pStyle w:val="Akapitzlist"/>
        <w:numPr>
          <w:ilvl w:val="0"/>
          <w:numId w:val="13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882018">
        <w:rPr>
          <w:rFonts w:ascii="Palatino Linotype" w:hAnsi="Palatino Linotype"/>
          <w:sz w:val="20"/>
          <w:szCs w:val="20"/>
        </w:rPr>
        <w:t>realizacj</w:t>
      </w:r>
      <w:r w:rsidR="00F16A16">
        <w:rPr>
          <w:rFonts w:ascii="Palatino Linotype" w:hAnsi="Palatino Linotype"/>
          <w:sz w:val="20"/>
          <w:szCs w:val="20"/>
        </w:rPr>
        <w:t>ą</w:t>
      </w:r>
      <w:r w:rsidRPr="00882018">
        <w:rPr>
          <w:rFonts w:ascii="Palatino Linotype" w:hAnsi="Palatino Linotype"/>
          <w:sz w:val="20"/>
          <w:szCs w:val="20"/>
        </w:rPr>
        <w:t xml:space="preserve"> szkoleń, mentoringu oraz egzaminów w ramach projektu,</w:t>
      </w:r>
    </w:p>
    <w:p w14:paraId="0B3CF6ED" w14:textId="27A88F78" w:rsidR="006D34CD" w:rsidRPr="00882018" w:rsidRDefault="006D34CD" w:rsidP="006D34CD">
      <w:pPr>
        <w:pStyle w:val="Akapitzlist"/>
        <w:numPr>
          <w:ilvl w:val="0"/>
          <w:numId w:val="13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882018">
        <w:rPr>
          <w:rFonts w:ascii="Palatino Linotype" w:hAnsi="Palatino Linotype"/>
          <w:sz w:val="20"/>
          <w:szCs w:val="20"/>
        </w:rPr>
        <w:t>wystawieni</w:t>
      </w:r>
      <w:r w:rsidR="00F16A16">
        <w:rPr>
          <w:rFonts w:ascii="Palatino Linotype" w:hAnsi="Palatino Linotype"/>
          <w:sz w:val="20"/>
          <w:szCs w:val="20"/>
        </w:rPr>
        <w:t>em</w:t>
      </w:r>
      <w:r w:rsidRPr="00882018">
        <w:rPr>
          <w:rFonts w:ascii="Palatino Linotype" w:hAnsi="Palatino Linotype"/>
          <w:sz w:val="20"/>
          <w:szCs w:val="20"/>
        </w:rPr>
        <w:t xml:space="preserve"> certyfikatów i potwierdzeń uczestnictwa,</w:t>
      </w:r>
    </w:p>
    <w:p w14:paraId="169CBE44" w14:textId="6672A0D1" w:rsidR="006D34CD" w:rsidRDefault="006D34CD" w:rsidP="006D34CD">
      <w:pPr>
        <w:pStyle w:val="Akapitzlist"/>
        <w:numPr>
          <w:ilvl w:val="0"/>
          <w:numId w:val="13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882018">
        <w:rPr>
          <w:rFonts w:ascii="Palatino Linotype" w:hAnsi="Palatino Linotype"/>
          <w:sz w:val="20"/>
          <w:szCs w:val="20"/>
        </w:rPr>
        <w:lastRenderedPageBreak/>
        <w:t>wypełnieni</w:t>
      </w:r>
      <w:r w:rsidR="00F16A16">
        <w:rPr>
          <w:rFonts w:ascii="Palatino Linotype" w:hAnsi="Palatino Linotype"/>
          <w:sz w:val="20"/>
          <w:szCs w:val="20"/>
        </w:rPr>
        <w:t>em</w:t>
      </w:r>
      <w:r w:rsidRPr="00882018">
        <w:rPr>
          <w:rFonts w:ascii="Palatino Linotype" w:hAnsi="Palatino Linotype"/>
          <w:sz w:val="20"/>
          <w:szCs w:val="20"/>
        </w:rPr>
        <w:t xml:space="preserve"> obowiązków sprawozdawczych wobec Ministra Cyfryzacji</w:t>
      </w:r>
      <w:r w:rsidR="00F16A16">
        <w:rPr>
          <w:rFonts w:ascii="Palatino Linotype" w:hAnsi="Palatino Linotype"/>
          <w:sz w:val="20"/>
          <w:szCs w:val="20"/>
        </w:rPr>
        <w:t>;</w:t>
      </w:r>
    </w:p>
    <w:p w14:paraId="79278AD4" w14:textId="6D536B31" w:rsidR="00F16A16" w:rsidRPr="00882018" w:rsidRDefault="00F16A16" w:rsidP="006D34CD">
      <w:pPr>
        <w:pStyle w:val="Akapitzlist"/>
        <w:numPr>
          <w:ilvl w:val="0"/>
          <w:numId w:val="13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F16A16">
        <w:rPr>
          <w:rFonts w:ascii="Palatino Linotype" w:hAnsi="Palatino Linotype"/>
          <w:sz w:val="20"/>
          <w:szCs w:val="20"/>
        </w:rPr>
        <w:t>prowadzenia działań informacyjno-promocyjnych związanych z projektem</w:t>
      </w:r>
      <w:r>
        <w:rPr>
          <w:rFonts w:ascii="Palatino Linotype" w:hAnsi="Palatino Linotype"/>
          <w:sz w:val="20"/>
          <w:szCs w:val="20"/>
        </w:rPr>
        <w:t xml:space="preserve"> -</w:t>
      </w:r>
      <w:r w:rsidRPr="00F16A16">
        <w:rPr>
          <w:rFonts w:ascii="Palatino Linotype" w:hAnsi="Palatino Linotype"/>
          <w:sz w:val="20"/>
          <w:szCs w:val="20"/>
        </w:rPr>
        <w:t xml:space="preserve"> wyłącznie na podstawie </w:t>
      </w:r>
      <w:r>
        <w:rPr>
          <w:rFonts w:ascii="Palatino Linotype" w:hAnsi="Palatino Linotype"/>
          <w:sz w:val="20"/>
          <w:szCs w:val="20"/>
        </w:rPr>
        <w:t xml:space="preserve">uzyskanej </w:t>
      </w:r>
      <w:r w:rsidRPr="00F16A16">
        <w:rPr>
          <w:rFonts w:ascii="Palatino Linotype" w:hAnsi="Palatino Linotype"/>
          <w:sz w:val="20"/>
          <w:szCs w:val="20"/>
        </w:rPr>
        <w:t>zgody.</w:t>
      </w:r>
    </w:p>
    <w:p w14:paraId="19BBC181" w14:textId="478C182B" w:rsidR="002C1B0A" w:rsidRPr="00882018" w:rsidRDefault="002C1B0A" w:rsidP="006C495E">
      <w:pPr>
        <w:pStyle w:val="Akapitzlist"/>
        <w:numPr>
          <w:ilvl w:val="0"/>
          <w:numId w:val="6"/>
        </w:numPr>
        <w:spacing w:after="0" w:line="320" w:lineRule="exact"/>
        <w:ind w:hanging="357"/>
        <w:jc w:val="both"/>
        <w:rPr>
          <w:rFonts w:ascii="Palatino Linotype" w:hAnsi="Palatino Linotype"/>
          <w:sz w:val="20"/>
          <w:szCs w:val="20"/>
        </w:rPr>
      </w:pPr>
      <w:r w:rsidRPr="00882018">
        <w:rPr>
          <w:rFonts w:ascii="Palatino Linotype" w:hAnsi="Palatino Linotype"/>
          <w:sz w:val="20"/>
          <w:szCs w:val="20"/>
        </w:rPr>
        <w:t>Pani</w:t>
      </w:r>
      <w:r w:rsidR="00772E45" w:rsidRPr="00882018">
        <w:rPr>
          <w:rFonts w:ascii="Palatino Linotype" w:hAnsi="Palatino Linotype"/>
          <w:sz w:val="20"/>
          <w:szCs w:val="20"/>
        </w:rPr>
        <w:t xml:space="preserve"> </w:t>
      </w:r>
      <w:r w:rsidRPr="00882018">
        <w:rPr>
          <w:rFonts w:ascii="Palatino Linotype" w:hAnsi="Palatino Linotype"/>
          <w:sz w:val="20"/>
          <w:szCs w:val="20"/>
        </w:rPr>
        <w:t>wizerunek będ</w:t>
      </w:r>
      <w:r w:rsidR="00B50DB8" w:rsidRPr="00882018">
        <w:rPr>
          <w:rFonts w:ascii="Palatino Linotype" w:hAnsi="Palatino Linotype"/>
          <w:sz w:val="20"/>
          <w:szCs w:val="20"/>
        </w:rPr>
        <w:t>zie</w:t>
      </w:r>
      <w:r w:rsidRPr="00882018">
        <w:rPr>
          <w:rFonts w:ascii="Palatino Linotype" w:hAnsi="Palatino Linotype"/>
          <w:sz w:val="20"/>
          <w:szCs w:val="20"/>
        </w:rPr>
        <w:t xml:space="preserve"> przetwarzan</w:t>
      </w:r>
      <w:r w:rsidR="00B50DB8" w:rsidRPr="00882018">
        <w:rPr>
          <w:rFonts w:ascii="Palatino Linotype" w:hAnsi="Palatino Linotype"/>
          <w:sz w:val="20"/>
          <w:szCs w:val="20"/>
        </w:rPr>
        <w:t>y</w:t>
      </w:r>
      <w:r w:rsidRPr="00882018">
        <w:rPr>
          <w:rFonts w:ascii="Palatino Linotype" w:hAnsi="Palatino Linotype"/>
          <w:sz w:val="20"/>
          <w:szCs w:val="20"/>
        </w:rPr>
        <w:t xml:space="preserve"> </w:t>
      </w:r>
      <w:r w:rsidR="001D5A0F" w:rsidRPr="00882018">
        <w:rPr>
          <w:rFonts w:ascii="Palatino Linotype" w:hAnsi="Palatino Linotype"/>
          <w:sz w:val="20"/>
          <w:szCs w:val="20"/>
        </w:rPr>
        <w:t xml:space="preserve">przez </w:t>
      </w:r>
      <w:r w:rsidR="00B50DB8" w:rsidRPr="00882018">
        <w:rPr>
          <w:rFonts w:ascii="Palatino Linotype" w:hAnsi="Palatino Linotype"/>
          <w:sz w:val="20"/>
          <w:szCs w:val="20"/>
        </w:rPr>
        <w:t>Fundację Rozwoju, Edukacji i Technologii</w:t>
      </w:r>
      <w:r w:rsidR="006D34CD" w:rsidRPr="00882018">
        <w:rPr>
          <w:rFonts w:ascii="Palatino Linotype" w:hAnsi="Palatino Linotype"/>
          <w:sz w:val="20"/>
          <w:szCs w:val="20"/>
        </w:rPr>
        <w:t xml:space="preserve"> </w:t>
      </w:r>
      <w:r w:rsidRPr="00882018">
        <w:rPr>
          <w:rFonts w:ascii="Palatino Linotype" w:hAnsi="Palatino Linotype"/>
          <w:sz w:val="20"/>
          <w:szCs w:val="20"/>
        </w:rPr>
        <w:t xml:space="preserve">w związku </w:t>
      </w:r>
      <w:r w:rsidR="007C12B3" w:rsidRPr="00882018">
        <w:rPr>
          <w:rFonts w:ascii="Palatino Linotype" w:hAnsi="Palatino Linotype"/>
          <w:sz w:val="20"/>
          <w:szCs w:val="20"/>
        </w:rPr>
        <w:t xml:space="preserve">z </w:t>
      </w:r>
      <w:r w:rsidR="00505F16" w:rsidRPr="00882018">
        <w:rPr>
          <w:rFonts w:ascii="Palatino Linotype" w:hAnsi="Palatino Linotype"/>
          <w:sz w:val="20"/>
          <w:szCs w:val="20"/>
        </w:rPr>
        <w:t xml:space="preserve">Pani </w:t>
      </w:r>
      <w:r w:rsidR="00B50DB8" w:rsidRPr="00882018">
        <w:rPr>
          <w:rFonts w:ascii="Palatino Linotype" w:hAnsi="Palatino Linotype"/>
          <w:sz w:val="20"/>
          <w:szCs w:val="20"/>
        </w:rPr>
        <w:t>udziałem w projekcie „</w:t>
      </w:r>
      <w:r w:rsidR="00F86C2A">
        <w:rPr>
          <w:rFonts w:ascii="Palatino Linotype" w:hAnsi="Palatino Linotype"/>
          <w:sz w:val="20"/>
          <w:szCs w:val="20"/>
        </w:rPr>
        <w:t>Cyfrowa Moc Kobiet</w:t>
      </w:r>
      <w:r w:rsidR="00B50DB8" w:rsidRPr="00882018">
        <w:rPr>
          <w:rFonts w:ascii="Palatino Linotype" w:hAnsi="Palatino Linotype"/>
          <w:sz w:val="20"/>
          <w:szCs w:val="20"/>
        </w:rPr>
        <w:t>”.</w:t>
      </w:r>
    </w:p>
    <w:p w14:paraId="4988A51D" w14:textId="2654C83C" w:rsidR="00167B37" w:rsidRPr="00882018" w:rsidRDefault="00E96BF7" w:rsidP="00167B37">
      <w:pPr>
        <w:pStyle w:val="Akapitzlist"/>
        <w:numPr>
          <w:ilvl w:val="0"/>
          <w:numId w:val="6"/>
        </w:numPr>
        <w:spacing w:after="0" w:line="320" w:lineRule="exact"/>
        <w:ind w:left="357" w:hanging="357"/>
        <w:jc w:val="both"/>
        <w:rPr>
          <w:rFonts w:ascii="Palatino Linotype" w:hAnsi="Palatino Linotype"/>
          <w:noProof/>
          <w:sz w:val="20"/>
          <w:szCs w:val="20"/>
        </w:rPr>
      </w:pPr>
      <w:r w:rsidRPr="00882018">
        <w:rPr>
          <w:rFonts w:ascii="Palatino Linotype" w:hAnsi="Palatino Linotype"/>
          <w:noProof/>
          <w:sz w:val="20"/>
          <w:szCs w:val="20"/>
        </w:rPr>
        <w:t xml:space="preserve">Wyrażenie zgody na </w:t>
      </w:r>
      <w:r w:rsidR="0019707A" w:rsidRPr="00882018">
        <w:rPr>
          <w:rFonts w:ascii="Palatino Linotype" w:hAnsi="Palatino Linotype"/>
          <w:noProof/>
          <w:sz w:val="20"/>
          <w:szCs w:val="20"/>
        </w:rPr>
        <w:t>przetwarzanie</w:t>
      </w:r>
      <w:r w:rsidRPr="00882018">
        <w:rPr>
          <w:rFonts w:ascii="Palatino Linotype" w:hAnsi="Palatino Linotype"/>
          <w:noProof/>
          <w:sz w:val="20"/>
          <w:szCs w:val="20"/>
        </w:rPr>
        <w:t xml:space="preserve"> Pani</w:t>
      </w:r>
      <w:r w:rsidR="00E97D31" w:rsidRPr="00882018">
        <w:rPr>
          <w:rFonts w:ascii="Palatino Linotype" w:hAnsi="Palatino Linotype"/>
          <w:noProof/>
          <w:sz w:val="20"/>
          <w:szCs w:val="20"/>
        </w:rPr>
        <w:t xml:space="preserve"> </w:t>
      </w:r>
      <w:r w:rsidRPr="00882018">
        <w:rPr>
          <w:rFonts w:ascii="Palatino Linotype" w:hAnsi="Palatino Linotype"/>
          <w:noProof/>
          <w:sz w:val="20"/>
          <w:szCs w:val="20"/>
        </w:rPr>
        <w:t xml:space="preserve">wizerunku jest </w:t>
      </w:r>
      <w:r w:rsidR="003B122D" w:rsidRPr="00882018">
        <w:rPr>
          <w:rFonts w:ascii="Palatino Linotype" w:hAnsi="Palatino Linotype"/>
          <w:noProof/>
          <w:sz w:val="20"/>
          <w:szCs w:val="20"/>
        </w:rPr>
        <w:t>świadome</w:t>
      </w:r>
      <w:r w:rsidR="002A6CFE" w:rsidRPr="00882018">
        <w:rPr>
          <w:rFonts w:ascii="Palatino Linotype" w:hAnsi="Palatino Linotype"/>
          <w:noProof/>
          <w:sz w:val="20"/>
          <w:szCs w:val="20"/>
        </w:rPr>
        <w:t xml:space="preserve">, </w:t>
      </w:r>
      <w:r w:rsidRPr="00882018">
        <w:rPr>
          <w:rFonts w:ascii="Palatino Linotype" w:hAnsi="Palatino Linotype"/>
          <w:noProof/>
          <w:sz w:val="20"/>
          <w:szCs w:val="20"/>
        </w:rPr>
        <w:t>dobrowolne</w:t>
      </w:r>
      <w:r w:rsidR="002A6CFE" w:rsidRPr="00882018">
        <w:rPr>
          <w:rFonts w:ascii="Palatino Linotype" w:hAnsi="Palatino Linotype"/>
          <w:noProof/>
          <w:sz w:val="20"/>
          <w:szCs w:val="20"/>
        </w:rPr>
        <w:t xml:space="preserve"> i </w:t>
      </w:r>
      <w:r w:rsidR="0011524F" w:rsidRPr="00882018">
        <w:rPr>
          <w:rFonts w:ascii="Palatino Linotype" w:hAnsi="Palatino Linotype"/>
          <w:noProof/>
          <w:sz w:val="20"/>
          <w:szCs w:val="20"/>
        </w:rPr>
        <w:t>nieodpłatne</w:t>
      </w:r>
      <w:r w:rsidRPr="00882018">
        <w:rPr>
          <w:rFonts w:ascii="Palatino Linotype" w:hAnsi="Palatino Linotype"/>
          <w:noProof/>
          <w:sz w:val="20"/>
          <w:szCs w:val="20"/>
        </w:rPr>
        <w:t xml:space="preserve">. </w:t>
      </w:r>
    </w:p>
    <w:p w14:paraId="3680439E" w14:textId="1D9278BF" w:rsidR="00167B37" w:rsidRPr="00882018" w:rsidRDefault="00167B37" w:rsidP="00167B37">
      <w:pPr>
        <w:pStyle w:val="Akapitzlist"/>
        <w:numPr>
          <w:ilvl w:val="0"/>
          <w:numId w:val="6"/>
        </w:numPr>
        <w:spacing w:after="0" w:line="320" w:lineRule="exact"/>
        <w:ind w:left="357" w:hanging="357"/>
        <w:jc w:val="both"/>
        <w:rPr>
          <w:rFonts w:ascii="Palatino Linotype" w:hAnsi="Palatino Linotype"/>
          <w:noProof/>
          <w:sz w:val="20"/>
          <w:szCs w:val="20"/>
        </w:rPr>
      </w:pPr>
      <w:r w:rsidRPr="00882018">
        <w:rPr>
          <w:rFonts w:ascii="Palatino Linotype" w:hAnsi="Palatino Linotype"/>
          <w:noProof/>
          <w:sz w:val="20"/>
          <w:szCs w:val="20"/>
        </w:rPr>
        <w:t xml:space="preserve">Nieodłącznym elementem realizowania wyżej wskazanych celów jest utrzymanie kontaktu </w:t>
      </w:r>
      <w:r w:rsidRPr="00882018">
        <w:rPr>
          <w:rFonts w:ascii="Palatino Linotype" w:hAnsi="Palatino Linotype"/>
          <w:noProof/>
          <w:sz w:val="20"/>
          <w:szCs w:val="20"/>
        </w:rPr>
        <w:br/>
        <w:t>z Panią za pomocą różnych kanałów komunikacji, tj. poczta tradycyjna, poczta elektroniczna, telefon kontaktowy.</w:t>
      </w:r>
    </w:p>
    <w:p w14:paraId="0AA3F5A4" w14:textId="172EFC2C" w:rsidR="00AF45E7" w:rsidRPr="00882018" w:rsidRDefault="001D5A0F" w:rsidP="00AF45E7">
      <w:pPr>
        <w:numPr>
          <w:ilvl w:val="0"/>
          <w:numId w:val="6"/>
        </w:numPr>
        <w:spacing w:after="0" w:line="320" w:lineRule="exact"/>
        <w:jc w:val="both"/>
        <w:rPr>
          <w:rFonts w:ascii="Palatino Linotype" w:eastAsia="Calibri" w:hAnsi="Palatino Linotype" w:cs="Times New Roman"/>
          <w:noProof/>
          <w:sz w:val="20"/>
          <w:szCs w:val="20"/>
        </w:rPr>
      </w:pP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>Podstawą prawną utrwalania i wykorzystywania Pani</w:t>
      </w:r>
      <w:r w:rsidR="00772E45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 </w:t>
      </w: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>wizerunku jest ustawa o prawie autorskim i prawach pokrewnych z dnia 4 lutego 1994 roku.</w:t>
      </w:r>
    </w:p>
    <w:p w14:paraId="5F6E8B1D" w14:textId="5B97D8C1" w:rsidR="008C4D79" w:rsidRPr="00882018" w:rsidRDefault="008C4D79" w:rsidP="006C495E">
      <w:pPr>
        <w:pStyle w:val="Akapitzlist"/>
        <w:numPr>
          <w:ilvl w:val="0"/>
          <w:numId w:val="6"/>
        </w:numPr>
        <w:spacing w:after="0" w:line="320" w:lineRule="exact"/>
        <w:ind w:left="357" w:hanging="357"/>
        <w:jc w:val="both"/>
        <w:rPr>
          <w:rFonts w:ascii="Palatino Linotype" w:hAnsi="Palatino Linotype"/>
          <w:noProof/>
          <w:sz w:val="20"/>
          <w:szCs w:val="20"/>
        </w:rPr>
      </w:pPr>
      <w:r w:rsidRPr="00882018">
        <w:rPr>
          <w:rFonts w:ascii="Palatino Linotype" w:hAnsi="Palatino Linotype"/>
          <w:sz w:val="20"/>
          <w:szCs w:val="20"/>
        </w:rPr>
        <w:t xml:space="preserve">Przeniesienie praw do upublicznienia </w:t>
      </w:r>
      <w:r w:rsidR="000F62A1" w:rsidRPr="00882018">
        <w:rPr>
          <w:rFonts w:ascii="Palatino Linotype" w:hAnsi="Palatino Linotype"/>
          <w:sz w:val="20"/>
          <w:szCs w:val="20"/>
        </w:rPr>
        <w:t>Pani</w:t>
      </w:r>
      <w:r w:rsidR="00772E45" w:rsidRPr="00882018">
        <w:rPr>
          <w:rFonts w:ascii="Palatino Linotype" w:hAnsi="Palatino Linotype"/>
          <w:sz w:val="20"/>
          <w:szCs w:val="20"/>
        </w:rPr>
        <w:t xml:space="preserve"> </w:t>
      </w:r>
      <w:r w:rsidRPr="00882018">
        <w:rPr>
          <w:rFonts w:ascii="Palatino Linotype" w:hAnsi="Palatino Linotype"/>
          <w:sz w:val="20"/>
          <w:szCs w:val="20"/>
        </w:rPr>
        <w:t>wizerunku następuje w zakresie wszelkich pól eksploatacji w nieograniczonej ilości nadań i wielkości nakładów, w szczególności na następujących polach eksploatacji:</w:t>
      </w:r>
    </w:p>
    <w:p w14:paraId="2EDBAE4E" w14:textId="77777777" w:rsidR="008C4D79" w:rsidRPr="00882018" w:rsidRDefault="008C4D79" w:rsidP="006C495E">
      <w:pPr>
        <w:pStyle w:val="WW-Domylnie"/>
        <w:numPr>
          <w:ilvl w:val="0"/>
          <w:numId w:val="8"/>
        </w:numPr>
        <w:spacing w:line="320" w:lineRule="exact"/>
        <w:jc w:val="both"/>
        <w:rPr>
          <w:rFonts w:ascii="Palatino Linotype" w:hAnsi="Palatino Linotype" w:cs="Times New Roman"/>
          <w:color w:val="auto"/>
          <w:sz w:val="20"/>
          <w:szCs w:val="20"/>
          <w:lang w:val="pl-PL"/>
        </w:rPr>
      </w:pPr>
      <w:r w:rsidRPr="00882018">
        <w:rPr>
          <w:rFonts w:ascii="Palatino Linotype" w:hAnsi="Palatino Linotype" w:cs="Times New Roman"/>
          <w:color w:val="auto"/>
          <w:sz w:val="20"/>
          <w:szCs w:val="20"/>
          <w:lang w:val="pl-PL"/>
        </w:rPr>
        <w:t>zwielokrotniania każdą techniką, na wszystkich znanych w chwili obecnej lub wynalezionych w przyszłości nośnikach dźwięku  i obrazu</w:t>
      </w:r>
      <w:r w:rsidR="003B122D" w:rsidRPr="00882018">
        <w:rPr>
          <w:rFonts w:ascii="Palatino Linotype" w:hAnsi="Palatino Linotype" w:cs="Times New Roman"/>
          <w:color w:val="auto"/>
          <w:sz w:val="20"/>
          <w:szCs w:val="20"/>
          <w:lang w:val="pl-PL"/>
        </w:rPr>
        <w:t>;</w:t>
      </w:r>
    </w:p>
    <w:p w14:paraId="3CBAA6DA" w14:textId="77777777" w:rsidR="008C4D79" w:rsidRPr="00882018" w:rsidRDefault="008C4D79" w:rsidP="006C495E">
      <w:pPr>
        <w:pStyle w:val="WW-Domylnie"/>
        <w:numPr>
          <w:ilvl w:val="0"/>
          <w:numId w:val="8"/>
        </w:numPr>
        <w:spacing w:line="320" w:lineRule="exact"/>
        <w:jc w:val="both"/>
        <w:rPr>
          <w:rFonts w:ascii="Palatino Linotype" w:hAnsi="Palatino Linotype" w:cs="Times New Roman"/>
          <w:color w:val="auto"/>
          <w:sz w:val="20"/>
          <w:szCs w:val="20"/>
          <w:lang w:val="pl-PL"/>
        </w:rPr>
      </w:pPr>
      <w:r w:rsidRPr="00882018">
        <w:rPr>
          <w:rFonts w:ascii="Palatino Linotype" w:hAnsi="Palatino Linotype" w:cs="Times New Roman"/>
          <w:color w:val="auto"/>
          <w:sz w:val="20"/>
          <w:szCs w:val="20"/>
          <w:lang w:val="pl-PL"/>
        </w:rPr>
        <w:t>rozpowszechniania w jakikolwiek sposób i w jakiejkolwiek formie, w tym również poprzez sieć Internet</w:t>
      </w:r>
      <w:r w:rsidR="003B122D" w:rsidRPr="00882018">
        <w:rPr>
          <w:rFonts w:ascii="Palatino Linotype" w:hAnsi="Palatino Linotype" w:cs="Times New Roman"/>
          <w:color w:val="auto"/>
          <w:sz w:val="20"/>
          <w:szCs w:val="20"/>
          <w:lang w:val="pl-PL"/>
        </w:rPr>
        <w:t>;</w:t>
      </w:r>
    </w:p>
    <w:p w14:paraId="5F9FBBBB" w14:textId="77777777" w:rsidR="008C4D79" w:rsidRPr="00882018" w:rsidRDefault="008C4D79" w:rsidP="006C495E">
      <w:pPr>
        <w:pStyle w:val="WW-Domylnie"/>
        <w:numPr>
          <w:ilvl w:val="0"/>
          <w:numId w:val="8"/>
        </w:numPr>
        <w:spacing w:line="320" w:lineRule="exact"/>
        <w:jc w:val="both"/>
        <w:rPr>
          <w:rFonts w:ascii="Palatino Linotype" w:hAnsi="Palatino Linotype" w:cs="Times New Roman"/>
          <w:color w:val="auto"/>
          <w:sz w:val="20"/>
          <w:szCs w:val="20"/>
          <w:lang w:val="pl-PL"/>
        </w:rPr>
      </w:pPr>
      <w:r w:rsidRPr="00882018">
        <w:rPr>
          <w:rFonts w:ascii="Palatino Linotype" w:hAnsi="Palatino Linotype" w:cs="Times New Roman"/>
          <w:color w:val="auto"/>
          <w:sz w:val="20"/>
          <w:szCs w:val="20"/>
          <w:lang w:val="pl-PL"/>
        </w:rPr>
        <w:t>publicznego i niepublicznego wykonania i odtworzenia w jakikolwiek sposób</w:t>
      </w:r>
      <w:r w:rsidR="003B122D" w:rsidRPr="00882018">
        <w:rPr>
          <w:rFonts w:ascii="Palatino Linotype" w:hAnsi="Palatino Linotype" w:cs="Times New Roman"/>
          <w:color w:val="auto"/>
          <w:sz w:val="20"/>
          <w:szCs w:val="20"/>
          <w:lang w:val="pl-PL"/>
        </w:rPr>
        <w:t>;</w:t>
      </w:r>
    </w:p>
    <w:p w14:paraId="38441B43" w14:textId="48F6E95A" w:rsidR="00DD2259" w:rsidRPr="00882018" w:rsidRDefault="008C4D79" w:rsidP="00DD2259">
      <w:pPr>
        <w:pStyle w:val="WW-Domylnie"/>
        <w:numPr>
          <w:ilvl w:val="0"/>
          <w:numId w:val="8"/>
        </w:numPr>
        <w:spacing w:line="320" w:lineRule="exact"/>
        <w:jc w:val="both"/>
        <w:rPr>
          <w:rFonts w:ascii="Palatino Linotype" w:hAnsi="Palatino Linotype" w:cs="Times New Roman"/>
          <w:color w:val="auto"/>
          <w:sz w:val="20"/>
          <w:szCs w:val="20"/>
          <w:lang w:val="pl-PL"/>
        </w:rPr>
      </w:pPr>
      <w:r w:rsidRPr="00882018">
        <w:rPr>
          <w:rFonts w:ascii="Palatino Linotype" w:hAnsi="Palatino Linotype" w:cs="Times New Roman"/>
          <w:color w:val="auto"/>
          <w:sz w:val="20"/>
          <w:szCs w:val="20"/>
          <w:lang w:val="pl-PL"/>
        </w:rPr>
        <w:t>publicznego i niepublicznego wystawienia w jakikolwiek sposób.</w:t>
      </w:r>
    </w:p>
    <w:p w14:paraId="1DB211F1" w14:textId="699C4659" w:rsidR="00E32EC7" w:rsidRPr="00882018" w:rsidRDefault="008C4D79" w:rsidP="006C495E">
      <w:pPr>
        <w:pStyle w:val="Akapitzlist"/>
        <w:numPr>
          <w:ilvl w:val="0"/>
          <w:numId w:val="6"/>
        </w:numPr>
        <w:spacing w:after="0" w:line="320" w:lineRule="exact"/>
        <w:jc w:val="both"/>
        <w:rPr>
          <w:rFonts w:ascii="Palatino Linotype" w:hAnsi="Palatino Linotype"/>
          <w:noProof/>
          <w:sz w:val="20"/>
          <w:szCs w:val="20"/>
        </w:rPr>
      </w:pPr>
      <w:r w:rsidRPr="00882018">
        <w:rPr>
          <w:rFonts w:ascii="Palatino Linotype" w:hAnsi="Palatino Linotype"/>
          <w:noProof/>
          <w:sz w:val="20"/>
          <w:szCs w:val="20"/>
        </w:rPr>
        <w:t xml:space="preserve">Przeniesienie praw, o których mowa w pkt </w:t>
      </w:r>
      <w:r w:rsidR="00420A64" w:rsidRPr="00882018">
        <w:rPr>
          <w:rFonts w:ascii="Palatino Linotype" w:hAnsi="Palatino Linotype"/>
          <w:noProof/>
          <w:sz w:val="20"/>
          <w:szCs w:val="20"/>
        </w:rPr>
        <w:t>9</w:t>
      </w:r>
      <w:r w:rsidRPr="00882018">
        <w:rPr>
          <w:rFonts w:ascii="Palatino Linotype" w:hAnsi="Palatino Linotype"/>
          <w:noProof/>
          <w:sz w:val="20"/>
          <w:szCs w:val="20"/>
        </w:rPr>
        <w:t xml:space="preserve"> jest nieograniczone  czasowo i terytorialnie, tzn. odnosi się zarówno do terytorium Polski, jak i terytoriów innych państw UE. Przeniesienie następuje </w:t>
      </w:r>
      <w:r w:rsidR="00772E45" w:rsidRPr="00882018">
        <w:rPr>
          <w:rFonts w:ascii="Palatino Linotype" w:hAnsi="Palatino Linotype"/>
          <w:noProof/>
          <w:sz w:val="20"/>
          <w:szCs w:val="20"/>
        </w:rPr>
        <w:br/>
      </w:r>
      <w:r w:rsidRPr="00882018">
        <w:rPr>
          <w:rFonts w:ascii="Palatino Linotype" w:hAnsi="Palatino Linotype"/>
          <w:noProof/>
          <w:sz w:val="20"/>
          <w:szCs w:val="20"/>
        </w:rPr>
        <w:t>na zasadzie wyłączności.</w:t>
      </w:r>
    </w:p>
    <w:p w14:paraId="4374CACB" w14:textId="1084A173" w:rsidR="008C400D" w:rsidRPr="00882018" w:rsidRDefault="008C400D" w:rsidP="008C400D">
      <w:pPr>
        <w:pStyle w:val="Akapitzlist"/>
        <w:numPr>
          <w:ilvl w:val="0"/>
          <w:numId w:val="6"/>
        </w:numPr>
        <w:spacing w:after="0" w:line="340" w:lineRule="exact"/>
        <w:jc w:val="both"/>
        <w:rPr>
          <w:rFonts w:ascii="Palatino Linotype" w:hAnsi="Palatino Linotype"/>
          <w:noProof/>
          <w:sz w:val="20"/>
          <w:szCs w:val="20"/>
        </w:rPr>
      </w:pPr>
      <w:r w:rsidRPr="00882018">
        <w:rPr>
          <w:rFonts w:ascii="Palatino Linotype" w:hAnsi="Palatino Linotype"/>
          <w:noProof/>
          <w:sz w:val="20"/>
          <w:szCs w:val="20"/>
        </w:rPr>
        <w:t>Pani</w:t>
      </w:r>
      <w:r w:rsidR="00772E45" w:rsidRPr="00882018">
        <w:rPr>
          <w:rFonts w:ascii="Palatino Linotype" w:hAnsi="Palatino Linotype"/>
          <w:noProof/>
          <w:sz w:val="20"/>
          <w:szCs w:val="20"/>
        </w:rPr>
        <w:t xml:space="preserve"> </w:t>
      </w:r>
      <w:r w:rsidRPr="00882018">
        <w:rPr>
          <w:rFonts w:ascii="Palatino Linotype" w:hAnsi="Palatino Linotype"/>
          <w:noProof/>
          <w:sz w:val="20"/>
          <w:szCs w:val="20"/>
        </w:rPr>
        <w:t xml:space="preserve">dane osobowe, w tym wizerunek </w:t>
      </w:r>
      <w:r w:rsidR="00772E45" w:rsidRPr="00882018">
        <w:rPr>
          <w:rFonts w:ascii="Palatino Linotype" w:hAnsi="Palatino Linotype"/>
          <w:noProof/>
          <w:sz w:val="20"/>
          <w:szCs w:val="20"/>
        </w:rPr>
        <w:t>będą</w:t>
      </w:r>
      <w:r w:rsidRPr="00882018">
        <w:rPr>
          <w:rFonts w:ascii="Palatino Linotype" w:hAnsi="Palatino Linotype"/>
          <w:noProof/>
          <w:sz w:val="20"/>
          <w:szCs w:val="20"/>
        </w:rPr>
        <w:t xml:space="preserve"> udostępniane w postaci cyfrowej oraz druku </w:t>
      </w:r>
      <w:r w:rsidR="00772E45" w:rsidRPr="00882018">
        <w:rPr>
          <w:rFonts w:ascii="Palatino Linotype" w:hAnsi="Palatino Linotype"/>
          <w:noProof/>
          <w:sz w:val="20"/>
          <w:szCs w:val="20"/>
        </w:rPr>
        <w:br/>
      </w:r>
      <w:r w:rsidRPr="00882018">
        <w:rPr>
          <w:rFonts w:ascii="Palatino Linotype" w:hAnsi="Palatino Linotype"/>
          <w:noProof/>
          <w:sz w:val="20"/>
          <w:szCs w:val="20"/>
        </w:rPr>
        <w:t xml:space="preserve">w materiałach zdjęciowych i </w:t>
      </w:r>
      <w:r w:rsidR="00772E45" w:rsidRPr="00882018">
        <w:rPr>
          <w:rFonts w:ascii="Palatino Linotype" w:hAnsi="Palatino Linotype"/>
          <w:noProof/>
          <w:sz w:val="20"/>
          <w:szCs w:val="20"/>
        </w:rPr>
        <w:t xml:space="preserve">kanałach </w:t>
      </w:r>
      <w:r w:rsidRPr="00882018">
        <w:rPr>
          <w:rFonts w:ascii="Palatino Linotype" w:hAnsi="Palatino Linotype"/>
          <w:noProof/>
          <w:sz w:val="20"/>
          <w:szCs w:val="20"/>
        </w:rPr>
        <w:t xml:space="preserve">filmowych, w programach telewizyjnych, programach radiowych, </w:t>
      </w:r>
      <w:r w:rsidR="00E50338" w:rsidRPr="00882018">
        <w:rPr>
          <w:rFonts w:ascii="Palatino Linotype" w:hAnsi="Palatino Linotype"/>
          <w:noProof/>
          <w:sz w:val="20"/>
          <w:szCs w:val="20"/>
        </w:rPr>
        <w:t>portalach społecznościowych,</w:t>
      </w:r>
      <w:r w:rsidR="00E50338" w:rsidRPr="00882018">
        <w:rPr>
          <w:rFonts w:ascii="Palatino Linotype" w:hAnsi="Palatino Linotype"/>
          <w:i/>
          <w:iCs/>
          <w:noProof/>
          <w:sz w:val="20"/>
          <w:szCs w:val="20"/>
        </w:rPr>
        <w:t xml:space="preserve"> </w:t>
      </w:r>
      <w:r w:rsidRPr="00882018">
        <w:rPr>
          <w:rFonts w:ascii="Palatino Linotype" w:hAnsi="Palatino Linotype"/>
          <w:noProof/>
          <w:sz w:val="20"/>
          <w:szCs w:val="20"/>
        </w:rPr>
        <w:t xml:space="preserve">witrynie internetowej - </w:t>
      </w:r>
      <w:hyperlink r:id="rId14" w:history="1">
        <w:r w:rsidR="00B50DB8" w:rsidRPr="00882018">
          <w:rPr>
            <w:rStyle w:val="Hipercze"/>
            <w:rFonts w:ascii="Palatino Linotype" w:hAnsi="Palatino Linotype"/>
            <w:i/>
            <w:iCs/>
            <w:sz w:val="20"/>
            <w:szCs w:val="20"/>
            <w:u w:val="none"/>
          </w:rPr>
          <w:t>https://fret.foundation/strona-glowna/</w:t>
        </w:r>
      </w:hyperlink>
      <w:r w:rsidRPr="00882018">
        <w:rPr>
          <w:rFonts w:ascii="Palatino Linotype" w:hAnsi="Palatino Linotype"/>
          <w:i/>
          <w:iCs/>
          <w:noProof/>
          <w:sz w:val="20"/>
          <w:szCs w:val="20"/>
        </w:rPr>
        <w:t>,</w:t>
      </w:r>
      <w:r w:rsidR="00B50DB8" w:rsidRPr="00882018">
        <w:rPr>
          <w:rFonts w:ascii="Palatino Linotype" w:hAnsi="Palatino Linotype"/>
          <w:i/>
          <w:iCs/>
          <w:noProof/>
          <w:sz w:val="20"/>
          <w:szCs w:val="20"/>
        </w:rPr>
        <w:t xml:space="preserve"> </w:t>
      </w:r>
      <w:r w:rsidRPr="00882018">
        <w:rPr>
          <w:rFonts w:ascii="Palatino Linotype" w:hAnsi="Palatino Linotype"/>
          <w:noProof/>
          <w:sz w:val="20"/>
          <w:szCs w:val="20"/>
        </w:rPr>
        <w:t xml:space="preserve">gazetach, materiałach promocyjnych, tablicach informacyjnych wykonanych w ramach przedsięwzięć organizowanych przez </w:t>
      </w:r>
      <w:r w:rsidR="00B50DB8" w:rsidRPr="00882018">
        <w:rPr>
          <w:rFonts w:ascii="Palatino Linotype" w:hAnsi="Palatino Linotype"/>
          <w:noProof/>
          <w:sz w:val="20"/>
          <w:szCs w:val="20"/>
        </w:rPr>
        <w:t>Fundację Rozwoju, Edukacji i Technologii</w:t>
      </w:r>
      <w:r w:rsidRPr="00882018">
        <w:rPr>
          <w:rFonts w:ascii="Palatino Linotype" w:hAnsi="Palatino Linotype"/>
          <w:noProof/>
          <w:sz w:val="20"/>
          <w:szCs w:val="20"/>
        </w:rPr>
        <w:t>.</w:t>
      </w:r>
    </w:p>
    <w:p w14:paraId="43DC857E" w14:textId="535AFC1F" w:rsidR="003F6BFD" w:rsidRPr="00882018" w:rsidRDefault="003F6BFD" w:rsidP="003F6BFD">
      <w:pPr>
        <w:numPr>
          <w:ilvl w:val="0"/>
          <w:numId w:val="6"/>
        </w:numPr>
        <w:spacing w:after="0" w:line="320" w:lineRule="exact"/>
        <w:jc w:val="both"/>
        <w:rPr>
          <w:rFonts w:ascii="Palatino Linotype" w:hAnsi="Palatino Linotype" w:cs="Times New Roman"/>
          <w:noProof/>
          <w:sz w:val="20"/>
          <w:szCs w:val="20"/>
          <w:lang w:eastAsia="pl-PL"/>
        </w:rPr>
      </w:pPr>
      <w:r w:rsidRPr="00882018">
        <w:rPr>
          <w:rFonts w:ascii="Palatino Linotype" w:hAnsi="Palatino Linotype" w:cs="Times New Roman"/>
          <w:iCs/>
          <w:sz w:val="20"/>
          <w:szCs w:val="20"/>
        </w:rPr>
        <w:t>Pani</w:t>
      </w:r>
      <w:r w:rsidR="00772E45" w:rsidRPr="00882018">
        <w:rPr>
          <w:rFonts w:ascii="Palatino Linotype" w:hAnsi="Palatino Linotype" w:cs="Times New Roman"/>
          <w:iCs/>
          <w:sz w:val="20"/>
          <w:szCs w:val="20"/>
        </w:rPr>
        <w:t xml:space="preserve"> </w:t>
      </w:r>
      <w:r w:rsidRPr="00882018">
        <w:rPr>
          <w:rFonts w:ascii="Palatino Linotype" w:hAnsi="Palatino Linotype" w:cs="Times New Roman"/>
          <w:iCs/>
          <w:sz w:val="20"/>
          <w:szCs w:val="20"/>
        </w:rPr>
        <w:t xml:space="preserve">dane osobowe mogą być udostępniane odpowiednim odbiorcom, w szczególności: </w:t>
      </w:r>
      <w:r w:rsidR="006D34CD" w:rsidRPr="00882018">
        <w:rPr>
          <w:rFonts w:ascii="Palatino Linotype" w:hAnsi="Palatino Linotype" w:cs="Times New Roman"/>
          <w:iCs/>
          <w:sz w:val="20"/>
          <w:szCs w:val="20"/>
        </w:rPr>
        <w:t>Ministerstwu Cyfryzacji zlecającym projekt „</w:t>
      </w:r>
      <w:r w:rsidR="00F86C2A">
        <w:rPr>
          <w:rFonts w:ascii="Palatino Linotype" w:hAnsi="Palatino Linotype"/>
          <w:sz w:val="20"/>
          <w:szCs w:val="20"/>
        </w:rPr>
        <w:t>Cyfrowa Moc Kobiet</w:t>
      </w:r>
      <w:r w:rsidR="006D34CD" w:rsidRPr="00882018">
        <w:rPr>
          <w:rFonts w:ascii="Palatino Linotype" w:hAnsi="Palatino Linotype" w:cs="Times New Roman"/>
          <w:iCs/>
          <w:sz w:val="20"/>
          <w:szCs w:val="20"/>
        </w:rPr>
        <w:t xml:space="preserve">”, </w:t>
      </w:r>
      <w:r w:rsidRPr="00882018">
        <w:rPr>
          <w:rFonts w:ascii="Palatino Linotype" w:hAnsi="Palatino Linotype" w:cs="Times New Roman"/>
          <w:iCs/>
          <w:sz w:val="20"/>
          <w:szCs w:val="20"/>
        </w:rPr>
        <w:t>podmiot</w:t>
      </w:r>
      <w:r w:rsidR="00AF45E7" w:rsidRPr="00882018">
        <w:rPr>
          <w:rFonts w:ascii="Palatino Linotype" w:hAnsi="Palatino Linotype" w:cs="Times New Roman"/>
          <w:iCs/>
          <w:sz w:val="20"/>
          <w:szCs w:val="20"/>
        </w:rPr>
        <w:t>om</w:t>
      </w:r>
      <w:r w:rsidR="006100CA" w:rsidRPr="00882018">
        <w:rPr>
          <w:rFonts w:ascii="Palatino Linotype" w:hAnsi="Palatino Linotype" w:cs="Times New Roman"/>
          <w:iCs/>
          <w:sz w:val="20"/>
          <w:szCs w:val="20"/>
        </w:rPr>
        <w:t>,</w:t>
      </w:r>
      <w:r w:rsidRPr="00882018">
        <w:rPr>
          <w:rFonts w:ascii="Palatino Linotype" w:hAnsi="Palatino Linotype" w:cs="Times New Roman"/>
          <w:iCs/>
          <w:sz w:val="20"/>
          <w:szCs w:val="20"/>
        </w:rPr>
        <w:t xml:space="preserve"> z którymi </w:t>
      </w:r>
      <w:r w:rsidR="00E50338" w:rsidRPr="00882018">
        <w:rPr>
          <w:rFonts w:ascii="Palatino Linotype" w:hAnsi="Palatino Linotype" w:cs="Times New Roman"/>
          <w:iCs/>
          <w:sz w:val="20"/>
          <w:szCs w:val="20"/>
        </w:rPr>
        <w:t xml:space="preserve">Fundacja Rozwoju, Edukacji i Technologii </w:t>
      </w:r>
      <w:r w:rsidRPr="00882018">
        <w:rPr>
          <w:rFonts w:ascii="Palatino Linotype" w:hAnsi="Palatino Linotype" w:cs="Times New Roman"/>
          <w:iCs/>
          <w:sz w:val="20"/>
          <w:szCs w:val="20"/>
        </w:rPr>
        <w:t>zawarł</w:t>
      </w:r>
      <w:r w:rsidR="00E50338" w:rsidRPr="00882018">
        <w:rPr>
          <w:rFonts w:ascii="Palatino Linotype" w:hAnsi="Palatino Linotype" w:cs="Times New Roman"/>
          <w:iCs/>
          <w:sz w:val="20"/>
          <w:szCs w:val="20"/>
        </w:rPr>
        <w:t>a</w:t>
      </w:r>
      <w:r w:rsidRPr="00882018">
        <w:rPr>
          <w:rFonts w:ascii="Palatino Linotype" w:hAnsi="Palatino Linotype" w:cs="Times New Roman"/>
          <w:iCs/>
          <w:sz w:val="20"/>
          <w:szCs w:val="20"/>
        </w:rPr>
        <w:t xml:space="preserve"> umowy powierzenia przetwarzania danych,  instytucjom uprawnionym do kontroli działalności administratora lub podmiotom uprawnionym do uzyskania danych osobowych na podstawie odrębnych przepisów prawa.</w:t>
      </w:r>
    </w:p>
    <w:p w14:paraId="082FA870" w14:textId="48B5C36E" w:rsidR="00CE004D" w:rsidRPr="00882018" w:rsidRDefault="00CE004D" w:rsidP="006C495E">
      <w:pPr>
        <w:numPr>
          <w:ilvl w:val="0"/>
          <w:numId w:val="6"/>
        </w:numPr>
        <w:spacing w:after="0" w:line="320" w:lineRule="exact"/>
        <w:jc w:val="both"/>
        <w:rPr>
          <w:rFonts w:ascii="Palatino Linotype" w:hAnsi="Palatino Linotype" w:cs="Times New Roman"/>
          <w:noProof/>
          <w:sz w:val="20"/>
          <w:szCs w:val="20"/>
          <w:lang w:eastAsia="pl-PL"/>
        </w:rPr>
      </w:pPr>
      <w:r w:rsidRPr="00882018">
        <w:rPr>
          <w:rFonts w:ascii="Palatino Linotype" w:hAnsi="Palatino Linotype" w:cs="Times New Roman"/>
          <w:sz w:val="20"/>
          <w:szCs w:val="20"/>
        </w:rPr>
        <w:t>Odbiorcami Pani</w:t>
      </w:r>
      <w:r w:rsidR="00772E45" w:rsidRPr="00882018">
        <w:rPr>
          <w:rFonts w:ascii="Palatino Linotype" w:hAnsi="Palatino Linotype" w:cs="Times New Roman"/>
          <w:sz w:val="20"/>
          <w:szCs w:val="20"/>
        </w:rPr>
        <w:t xml:space="preserve"> </w:t>
      </w:r>
      <w:r w:rsidRPr="00882018">
        <w:rPr>
          <w:rFonts w:ascii="Palatino Linotype" w:hAnsi="Palatino Linotype" w:cs="Times New Roman"/>
          <w:sz w:val="20"/>
          <w:szCs w:val="20"/>
        </w:rPr>
        <w:t>danych osobowych będą także m.in. dostawcy usług zaopatrujących Administratora w rozwiązania techniczne oraz zarządzanie organizacją, podmioty świadczący usługi prawne i doradcze oraz podmioty udzielające pomoc Administratorowi w dochodzeniu należnych roszczeń.</w:t>
      </w:r>
    </w:p>
    <w:p w14:paraId="275D8417" w14:textId="00172576" w:rsidR="008C4D79" w:rsidRPr="00882018" w:rsidRDefault="008C4D79" w:rsidP="006C495E">
      <w:pPr>
        <w:numPr>
          <w:ilvl w:val="0"/>
          <w:numId w:val="6"/>
        </w:numPr>
        <w:spacing w:after="0" w:line="320" w:lineRule="exact"/>
        <w:ind w:hanging="357"/>
        <w:jc w:val="both"/>
        <w:rPr>
          <w:rFonts w:ascii="Palatino Linotype" w:eastAsia="Calibri" w:hAnsi="Palatino Linotype" w:cs="Times New Roman"/>
          <w:noProof/>
          <w:sz w:val="20"/>
          <w:szCs w:val="20"/>
        </w:rPr>
      </w:pP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>Posiada</w:t>
      </w:r>
      <w:r w:rsidR="00EC79E9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 Pani</w:t>
      </w:r>
      <w:r w:rsidR="00772E45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 </w:t>
      </w: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>prawo do:</w:t>
      </w:r>
    </w:p>
    <w:p w14:paraId="49A1310F" w14:textId="77777777" w:rsidR="008C4D79" w:rsidRPr="00882018" w:rsidRDefault="008C4D79" w:rsidP="006C495E">
      <w:pPr>
        <w:numPr>
          <w:ilvl w:val="0"/>
          <w:numId w:val="7"/>
        </w:numPr>
        <w:spacing w:after="0" w:line="320" w:lineRule="exact"/>
        <w:ind w:hanging="357"/>
        <w:jc w:val="both"/>
        <w:rPr>
          <w:rFonts w:ascii="Palatino Linotype" w:eastAsia="Calibri" w:hAnsi="Palatino Linotype" w:cs="Times New Roman"/>
          <w:noProof/>
          <w:sz w:val="20"/>
          <w:szCs w:val="20"/>
        </w:rPr>
      </w:pP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>sprostowania swoich nieprawidłowych danych</w:t>
      </w:r>
    </w:p>
    <w:p w14:paraId="47E3E9F6" w14:textId="77777777" w:rsidR="008C4D79" w:rsidRPr="00882018" w:rsidRDefault="008C4D79" w:rsidP="006C495E">
      <w:pPr>
        <w:numPr>
          <w:ilvl w:val="0"/>
          <w:numId w:val="7"/>
        </w:numPr>
        <w:spacing w:after="0" w:line="320" w:lineRule="exact"/>
        <w:ind w:hanging="357"/>
        <w:jc w:val="both"/>
        <w:rPr>
          <w:rFonts w:ascii="Palatino Linotype" w:eastAsia="Calibri" w:hAnsi="Palatino Linotype" w:cs="Times New Roman"/>
          <w:noProof/>
          <w:sz w:val="20"/>
          <w:szCs w:val="20"/>
        </w:rPr>
      </w:pP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żądania usunięcia danych </w:t>
      </w:r>
      <w:r w:rsidRPr="00882018">
        <w:rPr>
          <w:rFonts w:ascii="Palatino Linotype" w:eastAsia="Calibri" w:hAnsi="Palatino Linotype" w:cs="Times New Roman"/>
          <w:i/>
          <w:noProof/>
          <w:sz w:val="20"/>
          <w:szCs w:val="20"/>
        </w:rPr>
        <w:t>(prawo do bycia zapomnianym)</w:t>
      </w: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 w przypadku wystąpienia okoliczności przewidzianych w art. 17 RODO;</w:t>
      </w:r>
    </w:p>
    <w:p w14:paraId="0D935039" w14:textId="77777777" w:rsidR="008C4D79" w:rsidRPr="00882018" w:rsidRDefault="008C4D79" w:rsidP="006C495E">
      <w:pPr>
        <w:numPr>
          <w:ilvl w:val="0"/>
          <w:numId w:val="7"/>
        </w:numPr>
        <w:spacing w:after="0" w:line="320" w:lineRule="exact"/>
        <w:ind w:hanging="357"/>
        <w:jc w:val="both"/>
        <w:rPr>
          <w:rFonts w:ascii="Palatino Linotype" w:eastAsia="Calibri" w:hAnsi="Palatino Linotype" w:cs="Times New Roman"/>
          <w:noProof/>
          <w:sz w:val="20"/>
          <w:szCs w:val="20"/>
        </w:rPr>
      </w:pP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lastRenderedPageBreak/>
        <w:t>żądania ograniczenia przetwarzania danych w przypadkach wskazanych w art. 18 RODO;</w:t>
      </w:r>
    </w:p>
    <w:p w14:paraId="6779439E" w14:textId="77777777" w:rsidR="008C4D79" w:rsidRPr="00882018" w:rsidRDefault="008C4D79" w:rsidP="006C495E">
      <w:pPr>
        <w:numPr>
          <w:ilvl w:val="0"/>
          <w:numId w:val="7"/>
        </w:numPr>
        <w:spacing w:after="0" w:line="320" w:lineRule="exact"/>
        <w:ind w:hanging="357"/>
        <w:jc w:val="both"/>
        <w:rPr>
          <w:rFonts w:ascii="Palatino Linotype" w:eastAsia="Calibri" w:hAnsi="Palatino Linotype" w:cs="Times New Roman"/>
          <w:noProof/>
          <w:sz w:val="20"/>
          <w:szCs w:val="20"/>
        </w:rPr>
      </w:pP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>wniesienia sprzeciwu wobec przetwarzania danych w przypadkach wskazanych w art. 21 RODO;</w:t>
      </w:r>
    </w:p>
    <w:p w14:paraId="3223E4FB" w14:textId="77777777" w:rsidR="008C4D79" w:rsidRPr="00882018" w:rsidRDefault="008C4D79" w:rsidP="006C495E">
      <w:pPr>
        <w:numPr>
          <w:ilvl w:val="0"/>
          <w:numId w:val="7"/>
        </w:numPr>
        <w:spacing w:after="0" w:line="320" w:lineRule="exact"/>
        <w:ind w:hanging="357"/>
        <w:jc w:val="both"/>
        <w:rPr>
          <w:rFonts w:ascii="Palatino Linotype" w:eastAsia="Calibri" w:hAnsi="Palatino Linotype" w:cs="Times New Roman"/>
          <w:noProof/>
          <w:sz w:val="20"/>
          <w:szCs w:val="20"/>
        </w:rPr>
      </w:pP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>przenoszenia dostarczonych danych, przetwarzanych w sposób zautomatyzowany.</w:t>
      </w:r>
    </w:p>
    <w:p w14:paraId="26145032" w14:textId="1304D2D2" w:rsidR="008C4D79" w:rsidRPr="00882018" w:rsidRDefault="008C4D79" w:rsidP="006C495E">
      <w:pPr>
        <w:numPr>
          <w:ilvl w:val="0"/>
          <w:numId w:val="6"/>
        </w:numPr>
        <w:spacing w:after="0" w:line="320" w:lineRule="exact"/>
        <w:ind w:hanging="357"/>
        <w:jc w:val="both"/>
        <w:rPr>
          <w:rFonts w:ascii="Palatino Linotype" w:eastAsia="Calibri" w:hAnsi="Palatino Linotype" w:cs="Times New Roman"/>
          <w:noProof/>
          <w:sz w:val="20"/>
          <w:szCs w:val="20"/>
        </w:rPr>
      </w:pP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>Dane osobowe należące do Pa</w:t>
      </w:r>
      <w:r w:rsidR="00EC79E9" w:rsidRPr="00882018">
        <w:rPr>
          <w:rFonts w:ascii="Palatino Linotype" w:eastAsia="Calibri" w:hAnsi="Palatino Linotype" w:cs="Times New Roman"/>
          <w:noProof/>
          <w:sz w:val="20"/>
          <w:szCs w:val="20"/>
        </w:rPr>
        <w:t>ni</w:t>
      </w:r>
      <w:r w:rsidR="00772E45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 </w:t>
      </w: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>nie podlegają profilowaniu ani nie będą przekazywane do państw znajdujących się poza Europejskim Obszarem Gospodarczym</w:t>
      </w:r>
      <w:r w:rsidR="005652B7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 </w:t>
      </w:r>
      <w:r w:rsidR="005652B7" w:rsidRPr="00882018">
        <w:rPr>
          <w:rFonts w:ascii="Palatino Linotype" w:eastAsia="Calibri" w:hAnsi="Palatino Linotype" w:cs="Times New Roman"/>
          <w:i/>
          <w:iCs/>
          <w:noProof/>
          <w:sz w:val="20"/>
          <w:szCs w:val="20"/>
        </w:rPr>
        <w:t>(EOG)</w:t>
      </w:r>
      <w:r w:rsidRPr="00882018">
        <w:rPr>
          <w:rFonts w:ascii="Palatino Linotype" w:eastAsia="Calibri" w:hAnsi="Palatino Linotype" w:cs="Times New Roman"/>
          <w:i/>
          <w:iCs/>
          <w:noProof/>
          <w:sz w:val="20"/>
          <w:szCs w:val="20"/>
        </w:rPr>
        <w:t>.</w:t>
      </w:r>
    </w:p>
    <w:p w14:paraId="36E685AA" w14:textId="2CFDE7E5" w:rsidR="00882018" w:rsidRPr="00882018" w:rsidRDefault="00882018" w:rsidP="00882018">
      <w:pPr>
        <w:numPr>
          <w:ilvl w:val="0"/>
          <w:numId w:val="6"/>
        </w:numPr>
        <w:spacing w:after="0" w:line="320" w:lineRule="exact"/>
        <w:jc w:val="both"/>
        <w:rPr>
          <w:rFonts w:ascii="Palatino Linotype" w:eastAsia="Calibri" w:hAnsi="Palatino Linotype" w:cs="Times New Roman"/>
          <w:noProof/>
          <w:sz w:val="20"/>
          <w:szCs w:val="20"/>
        </w:rPr>
      </w:pP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>Pani dane  osobowe</w:t>
      </w:r>
      <w:r w:rsidR="00F16A16">
        <w:rPr>
          <w:rFonts w:ascii="Palatino Linotype" w:eastAsia="Calibri" w:hAnsi="Palatino Linotype" w:cs="Times New Roman"/>
          <w:noProof/>
          <w:sz w:val="20"/>
          <w:szCs w:val="20"/>
        </w:rPr>
        <w:t xml:space="preserve"> w związku z uczestnictwem w projekcie</w:t>
      </w:r>
      <w:r w:rsidR="00622608">
        <w:rPr>
          <w:rFonts w:ascii="Palatino Linotype" w:eastAsia="Calibri" w:hAnsi="Palatino Linotype" w:cs="Times New Roman"/>
          <w:noProof/>
          <w:sz w:val="20"/>
          <w:szCs w:val="20"/>
        </w:rPr>
        <w:t xml:space="preserve"> </w:t>
      </w:r>
      <w:r w:rsidR="00622608" w:rsidRPr="00622608">
        <w:rPr>
          <w:rFonts w:ascii="Palatino Linotype" w:eastAsia="Calibri" w:hAnsi="Palatino Linotype" w:cs="Times New Roman"/>
          <w:noProof/>
          <w:sz w:val="20"/>
          <w:szCs w:val="20"/>
        </w:rPr>
        <w:t>„</w:t>
      </w:r>
      <w:r w:rsidR="00F86C2A">
        <w:rPr>
          <w:rFonts w:ascii="Palatino Linotype" w:hAnsi="Palatino Linotype"/>
          <w:sz w:val="20"/>
          <w:szCs w:val="20"/>
        </w:rPr>
        <w:t>Cyfrowa Moc Kobiet</w:t>
      </w:r>
      <w:r w:rsidR="00622608" w:rsidRPr="00622608">
        <w:rPr>
          <w:rFonts w:ascii="Palatino Linotype" w:eastAsia="Calibri" w:hAnsi="Palatino Linotype" w:cs="Times New Roman"/>
          <w:noProof/>
          <w:sz w:val="20"/>
          <w:szCs w:val="20"/>
        </w:rPr>
        <w:t xml:space="preserve">” </w:t>
      </w:r>
      <w:r w:rsidR="00F16A16">
        <w:rPr>
          <w:rFonts w:ascii="Palatino Linotype" w:eastAsia="Calibri" w:hAnsi="Palatino Linotype" w:cs="Times New Roman"/>
          <w:noProof/>
          <w:sz w:val="20"/>
          <w:szCs w:val="20"/>
        </w:rPr>
        <w:t>będą</w:t>
      </w: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 przetwarzane przez cały okres realizacji </w:t>
      </w:r>
      <w:r w:rsidR="00F16A16">
        <w:rPr>
          <w:rFonts w:ascii="Palatino Linotype" w:eastAsia="Calibri" w:hAnsi="Palatino Linotype" w:cs="Times New Roman"/>
          <w:noProof/>
          <w:sz w:val="20"/>
          <w:szCs w:val="20"/>
        </w:rPr>
        <w:t xml:space="preserve">projektu </w:t>
      </w: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>oraz czas niezbędny do je</w:t>
      </w:r>
      <w:r w:rsidR="00F16A16">
        <w:rPr>
          <w:rFonts w:ascii="Palatino Linotype" w:eastAsia="Calibri" w:hAnsi="Palatino Linotype" w:cs="Times New Roman"/>
          <w:noProof/>
          <w:sz w:val="20"/>
          <w:szCs w:val="20"/>
        </w:rPr>
        <w:t>go</w:t>
      </w: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 rozliczenia. Przepisy powszechnie obowiązującego prawa mogą wydłużyć ten okres.</w:t>
      </w:r>
    </w:p>
    <w:p w14:paraId="74554DED" w14:textId="6FBEC74C" w:rsidR="008C4D79" w:rsidRPr="00882018" w:rsidRDefault="00882018" w:rsidP="006C495E">
      <w:pPr>
        <w:numPr>
          <w:ilvl w:val="0"/>
          <w:numId w:val="6"/>
        </w:numPr>
        <w:spacing w:after="0" w:line="320" w:lineRule="exact"/>
        <w:ind w:hanging="357"/>
        <w:jc w:val="both"/>
        <w:rPr>
          <w:rFonts w:ascii="Palatino Linotype" w:eastAsia="Calibri" w:hAnsi="Palatino Linotype" w:cs="Times New Roman"/>
          <w:noProof/>
          <w:sz w:val="20"/>
          <w:szCs w:val="20"/>
        </w:rPr>
      </w:pP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Pani dane osobowe oraz Pani wizerunek w związku z realizacją celu marketingowego na podstawie udzielonej przez Panią zgody </w:t>
      </w:r>
      <w:r w:rsidR="008C4D79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będą </w:t>
      </w:r>
      <w:r w:rsidR="0000353F" w:rsidRPr="00882018">
        <w:rPr>
          <w:rFonts w:ascii="Palatino Linotype" w:eastAsia="Calibri" w:hAnsi="Palatino Linotype" w:cs="Times New Roman"/>
          <w:noProof/>
          <w:sz w:val="20"/>
          <w:szCs w:val="20"/>
        </w:rPr>
        <w:t>przetwarzane</w:t>
      </w:r>
      <w:r w:rsidR="008C4D79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 przez okres </w:t>
      </w:r>
      <w:r w:rsidR="00772E45" w:rsidRPr="00882018">
        <w:rPr>
          <w:rFonts w:ascii="Palatino Linotype" w:eastAsia="Calibri" w:hAnsi="Palatino Linotype" w:cs="Times New Roman"/>
          <w:noProof/>
          <w:sz w:val="20"/>
          <w:szCs w:val="20"/>
        </w:rPr>
        <w:t>10</w:t>
      </w:r>
      <w:r w:rsidR="00C62120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 </w:t>
      </w:r>
      <w:r w:rsidR="000F62A1" w:rsidRPr="00882018">
        <w:rPr>
          <w:rFonts w:ascii="Palatino Linotype" w:eastAsia="Calibri" w:hAnsi="Palatino Linotype" w:cs="Times New Roman"/>
          <w:noProof/>
          <w:sz w:val="20"/>
          <w:szCs w:val="20"/>
        </w:rPr>
        <w:t>lat</w:t>
      </w:r>
      <w:r w:rsidR="00BF6BE8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, </w:t>
      </w:r>
      <w:r w:rsidR="000F62A1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od momentu </w:t>
      </w:r>
      <w:r w:rsidR="003D4657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jej </w:t>
      </w:r>
      <w:r w:rsidR="000F62A1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wyrażenia na przetwarzanie </w:t>
      </w:r>
      <w:r w:rsidR="006B7E8D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tych </w:t>
      </w:r>
      <w:r w:rsidR="000F62A1" w:rsidRPr="00882018">
        <w:rPr>
          <w:rFonts w:ascii="Palatino Linotype" w:eastAsia="Calibri" w:hAnsi="Palatino Linotype" w:cs="Times New Roman"/>
          <w:noProof/>
          <w:sz w:val="20"/>
          <w:szCs w:val="20"/>
        </w:rPr>
        <w:t>danych</w:t>
      </w:r>
      <w:r w:rsidR="0000353F" w:rsidRPr="00882018">
        <w:rPr>
          <w:rFonts w:ascii="Palatino Linotype" w:eastAsia="Calibri" w:hAnsi="Palatino Linotype" w:cs="Times New Roman"/>
          <w:noProof/>
          <w:sz w:val="20"/>
          <w:szCs w:val="20"/>
        </w:rPr>
        <w:t>,</w:t>
      </w:r>
      <w:r w:rsidR="00435EC3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 do czasu zgłoszenia sprzeciwu względem tego celu przetwarzania</w:t>
      </w:r>
      <w:r w:rsidR="0000353F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 lub </w:t>
      </w:r>
      <w:r w:rsidR="00754B4A" w:rsidRPr="00882018">
        <w:rPr>
          <w:rFonts w:ascii="Palatino Linotype" w:eastAsia="Calibri" w:hAnsi="Palatino Linotype" w:cs="Times New Roman"/>
          <w:noProof/>
          <w:sz w:val="20"/>
          <w:szCs w:val="20"/>
        </w:rPr>
        <w:t>d</w:t>
      </w:r>
      <w:r w:rsidR="00435EC3" w:rsidRPr="00882018">
        <w:rPr>
          <w:rFonts w:ascii="Palatino Linotype" w:eastAsia="Calibri" w:hAnsi="Palatino Linotype" w:cs="Times New Roman"/>
          <w:noProof/>
          <w:sz w:val="20"/>
          <w:szCs w:val="20"/>
        </w:rPr>
        <w:t>o czasu cofnięcia wyraż</w:t>
      </w:r>
      <w:r w:rsidR="007F5155" w:rsidRPr="00882018">
        <w:rPr>
          <w:rFonts w:ascii="Palatino Linotype" w:eastAsia="Calibri" w:hAnsi="Palatino Linotype" w:cs="Times New Roman"/>
          <w:noProof/>
          <w:sz w:val="20"/>
          <w:szCs w:val="20"/>
        </w:rPr>
        <w:t>onej</w:t>
      </w:r>
      <w:r w:rsidR="00435EC3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 zgody</w:t>
      </w:r>
      <w:r w:rsidR="006B7E8D" w:rsidRPr="00882018">
        <w:rPr>
          <w:rFonts w:ascii="Palatino Linotype" w:eastAsia="Calibri" w:hAnsi="Palatino Linotype" w:cs="Times New Roman"/>
          <w:noProof/>
          <w:sz w:val="20"/>
          <w:szCs w:val="20"/>
        </w:rPr>
        <w:t>.</w:t>
      </w:r>
    </w:p>
    <w:p w14:paraId="079B6D0B" w14:textId="05849464" w:rsidR="008C4D79" w:rsidRPr="00882018" w:rsidRDefault="008C4D79" w:rsidP="006C495E">
      <w:pPr>
        <w:numPr>
          <w:ilvl w:val="0"/>
          <w:numId w:val="6"/>
        </w:numPr>
        <w:spacing w:after="0" w:line="320" w:lineRule="exact"/>
        <w:ind w:hanging="357"/>
        <w:jc w:val="both"/>
        <w:rPr>
          <w:rFonts w:ascii="Palatino Linotype" w:eastAsia="Calibri" w:hAnsi="Palatino Linotype" w:cs="Times New Roman"/>
          <w:noProof/>
          <w:sz w:val="20"/>
          <w:szCs w:val="20"/>
        </w:rPr>
      </w:pP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>Jeżeli</w:t>
      </w:r>
      <w:r w:rsidR="00577837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 Pani</w:t>
      </w:r>
      <w:r w:rsidR="00772E45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 </w:t>
      </w:r>
      <w:r w:rsidR="00577837" w:rsidRPr="00882018">
        <w:rPr>
          <w:rFonts w:ascii="Palatino Linotype" w:eastAsia="Calibri" w:hAnsi="Palatino Linotype" w:cs="Times New Roman"/>
          <w:noProof/>
          <w:sz w:val="20"/>
          <w:szCs w:val="20"/>
        </w:rPr>
        <w:t>uważa</w:t>
      </w: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>, że podane dane osobowe są przetwarzane niezgodnie z prawem, moż</w:t>
      </w:r>
      <w:r w:rsidR="003A6C08" w:rsidRPr="00882018">
        <w:rPr>
          <w:rFonts w:ascii="Palatino Linotype" w:eastAsia="Calibri" w:hAnsi="Palatino Linotype" w:cs="Times New Roman"/>
          <w:noProof/>
          <w:sz w:val="20"/>
          <w:szCs w:val="20"/>
        </w:rPr>
        <w:t>e Pani</w:t>
      </w:r>
      <w:r w:rsidR="00772E45"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 </w:t>
      </w:r>
      <w:r w:rsidRPr="00882018">
        <w:rPr>
          <w:rFonts w:ascii="Palatino Linotype" w:eastAsia="Calibri" w:hAnsi="Palatino Linotype" w:cs="Times New Roman"/>
          <w:noProof/>
          <w:sz w:val="20"/>
          <w:szCs w:val="20"/>
        </w:rPr>
        <w:t xml:space="preserve">wnieść skargę do organu nadzorczego </w:t>
      </w:r>
      <w:r w:rsidRPr="00882018">
        <w:rPr>
          <w:rFonts w:ascii="Palatino Linotype" w:eastAsia="Calibri" w:hAnsi="Palatino Linotype" w:cs="Times New Roman"/>
          <w:i/>
          <w:noProof/>
          <w:sz w:val="20"/>
          <w:szCs w:val="20"/>
        </w:rPr>
        <w:t>(Urząd Ochrony Danych Osobowych</w:t>
      </w:r>
      <w:r w:rsidR="00E50338" w:rsidRPr="00882018">
        <w:rPr>
          <w:rFonts w:ascii="Palatino Linotype" w:eastAsia="Calibri" w:hAnsi="Palatino Linotype" w:cs="Times New Roman"/>
          <w:i/>
          <w:noProof/>
          <w:sz w:val="20"/>
          <w:szCs w:val="20"/>
        </w:rPr>
        <w:t xml:space="preserve"> -</w:t>
      </w:r>
      <w:hyperlink r:id="rId15" w:history="1">
        <w:r w:rsidR="00E50338" w:rsidRPr="00882018">
          <w:rPr>
            <w:rStyle w:val="Hipercze"/>
            <w:rFonts w:ascii="Palatino Linotype" w:eastAsia="Calibri" w:hAnsi="Palatino Linotype" w:cs="Times New Roman"/>
            <w:i/>
            <w:noProof/>
            <w:sz w:val="20"/>
            <w:szCs w:val="20"/>
            <w:u w:val="none"/>
          </w:rPr>
          <w:t>https://uodo.gov.pl/p/kontakt</w:t>
        </w:r>
      </w:hyperlink>
      <w:r w:rsidRPr="00882018">
        <w:rPr>
          <w:rFonts w:ascii="Palatino Linotype" w:eastAsia="Calibri" w:hAnsi="Palatino Linotype" w:cs="Times New Roman"/>
          <w:i/>
          <w:noProof/>
          <w:sz w:val="20"/>
          <w:szCs w:val="20"/>
        </w:rPr>
        <w:t>).</w:t>
      </w:r>
      <w:r w:rsidR="00E50338" w:rsidRPr="00882018">
        <w:rPr>
          <w:rFonts w:ascii="Palatino Linotype" w:eastAsia="Calibri" w:hAnsi="Palatino Linotype" w:cs="Times New Roman"/>
          <w:i/>
          <w:noProof/>
          <w:sz w:val="20"/>
          <w:szCs w:val="20"/>
        </w:rPr>
        <w:t xml:space="preserve"> </w:t>
      </w:r>
    </w:p>
    <w:p w14:paraId="70B300DB" w14:textId="77777777" w:rsidR="00895321" w:rsidRPr="00EE6C11" w:rsidRDefault="00895321" w:rsidP="007618F6">
      <w:pPr>
        <w:spacing w:after="0" w:line="340" w:lineRule="exact"/>
        <w:jc w:val="both"/>
        <w:rPr>
          <w:rFonts w:ascii="Palatino Linotype" w:hAnsi="Palatino Linotype" w:cs="Times New Roman"/>
        </w:rPr>
      </w:pPr>
    </w:p>
    <w:p w14:paraId="696EAE08" w14:textId="77777777" w:rsidR="009F50DE" w:rsidRPr="00EE6C11" w:rsidRDefault="009F50DE" w:rsidP="008D4B78">
      <w:pPr>
        <w:spacing w:after="0" w:line="340" w:lineRule="exact"/>
        <w:jc w:val="both"/>
        <w:rPr>
          <w:rFonts w:ascii="Palatino Linotype" w:eastAsia="Calibri" w:hAnsi="Palatino Linotype" w:cs="Times New Roman"/>
          <w:i/>
          <w:sz w:val="20"/>
          <w:szCs w:val="20"/>
        </w:rPr>
      </w:pPr>
    </w:p>
    <w:p w14:paraId="561766A3" w14:textId="77777777" w:rsidR="009F50DE" w:rsidRPr="00EE6C11" w:rsidRDefault="009F50DE" w:rsidP="008D4B78">
      <w:pPr>
        <w:spacing w:after="0" w:line="340" w:lineRule="exact"/>
        <w:jc w:val="both"/>
        <w:rPr>
          <w:rFonts w:ascii="Palatino Linotype" w:eastAsia="Calibri" w:hAnsi="Palatino Linotype" w:cs="Times New Roman"/>
          <w:i/>
          <w:sz w:val="20"/>
          <w:szCs w:val="20"/>
        </w:rPr>
      </w:pPr>
    </w:p>
    <w:p w14:paraId="5AC94D1C" w14:textId="43DC27FA" w:rsidR="009913B4" w:rsidRPr="00EE6C11" w:rsidRDefault="009913B4" w:rsidP="009913B4">
      <w:pPr>
        <w:spacing w:after="0" w:line="240" w:lineRule="exact"/>
        <w:jc w:val="both"/>
        <w:rPr>
          <w:rFonts w:ascii="Palatino Linotype" w:hAnsi="Palatino Linotype" w:cs="Times New Roman"/>
          <w:sz w:val="20"/>
          <w:szCs w:val="20"/>
        </w:rPr>
      </w:pPr>
      <w:r w:rsidRPr="00EE6C11">
        <w:rPr>
          <w:rFonts w:ascii="Palatino Linotype" w:hAnsi="Palatino Linotype" w:cs="Times New Roman"/>
          <w:b/>
          <w:sz w:val="20"/>
          <w:szCs w:val="20"/>
        </w:rPr>
        <w:t>Zapoznałam się z klauzulą informacyjną</w:t>
      </w:r>
      <w:r w:rsidRPr="00EE6C11">
        <w:rPr>
          <w:rFonts w:ascii="Palatino Linotype" w:hAnsi="Palatino Linotype" w:cs="Times New Roman"/>
          <w:sz w:val="20"/>
          <w:szCs w:val="20"/>
        </w:rPr>
        <w:t xml:space="preserve">        </w:t>
      </w:r>
      <w:r w:rsidR="00CE004D" w:rsidRPr="00EE6C11">
        <w:rPr>
          <w:rFonts w:ascii="Palatino Linotype" w:hAnsi="Palatino Linotype" w:cs="Times New Roman"/>
          <w:sz w:val="20"/>
          <w:szCs w:val="20"/>
        </w:rPr>
        <w:t xml:space="preserve">                  </w:t>
      </w:r>
      <w:r w:rsidR="001A715C">
        <w:rPr>
          <w:rFonts w:ascii="Palatino Linotype" w:hAnsi="Palatino Linotype" w:cs="Times New Roman"/>
          <w:sz w:val="20"/>
          <w:szCs w:val="20"/>
        </w:rPr>
        <w:t>…………………………………………………</w:t>
      </w:r>
    </w:p>
    <w:p w14:paraId="53FDD274" w14:textId="6AFF006F" w:rsidR="0038359D" w:rsidRPr="00AF45E7" w:rsidRDefault="009913B4" w:rsidP="00AF45E7">
      <w:pPr>
        <w:spacing w:after="0" w:line="240" w:lineRule="exact"/>
        <w:jc w:val="both"/>
        <w:rPr>
          <w:rFonts w:ascii="Palatino Linotype" w:eastAsia="Calibri" w:hAnsi="Palatino Linotype" w:cs="Times New Roman"/>
          <w:i/>
          <w:sz w:val="18"/>
          <w:szCs w:val="18"/>
        </w:rPr>
      </w:pPr>
      <w:r w:rsidRPr="00EE6C11">
        <w:rPr>
          <w:rFonts w:ascii="Palatino Linotype" w:eastAsia="Calibri" w:hAnsi="Palatino Linotype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693EA2">
        <w:rPr>
          <w:rFonts w:ascii="Palatino Linotype" w:eastAsia="Calibri" w:hAnsi="Palatino Linotype" w:cs="Times New Roman"/>
          <w:i/>
          <w:sz w:val="18"/>
          <w:szCs w:val="18"/>
        </w:rPr>
        <w:t xml:space="preserve">data i czytelny podpis    </w:t>
      </w:r>
    </w:p>
    <w:sectPr w:rsidR="0038359D" w:rsidRPr="00AF45E7" w:rsidSect="002F24A8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Tomasz Surdyk" w:date="2025-09-16T09:20:00Z" w:initials="TS">
    <w:p w14:paraId="2D56D2E0" w14:textId="77777777" w:rsidR="00F16A16" w:rsidRDefault="00F16A16" w:rsidP="00F16A16">
      <w:pPr>
        <w:pStyle w:val="Tekstkomentarza"/>
      </w:pPr>
      <w:r>
        <w:rPr>
          <w:rStyle w:val="Odwoaniedokomentarza"/>
        </w:rPr>
        <w:annotationRef/>
      </w:r>
      <w:r>
        <w:t>Proponuję wpisanie numeru telefonu - rekomendacje UODO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56D2E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F14D57" w16cex:dateUtc="2025-09-16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56D2E0" w16cid:durableId="49F14D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BA76" w14:textId="77777777" w:rsidR="004C63E1" w:rsidRDefault="004C63E1" w:rsidP="002C1B0A">
      <w:pPr>
        <w:spacing w:after="0" w:line="240" w:lineRule="auto"/>
      </w:pPr>
      <w:r>
        <w:separator/>
      </w:r>
    </w:p>
  </w:endnote>
  <w:endnote w:type="continuationSeparator" w:id="0">
    <w:p w14:paraId="73B1F26D" w14:textId="77777777" w:rsidR="004C63E1" w:rsidRDefault="004C63E1" w:rsidP="002C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B792" w14:textId="75EEC4B6" w:rsidR="00F86C2A" w:rsidRDefault="00F86C2A">
    <w:pPr>
      <w:pStyle w:val="Stopka"/>
    </w:pPr>
    <w:r>
      <w:rPr>
        <w:noProof/>
      </w:rPr>
      <w:drawing>
        <wp:inline distT="0" distB="0" distL="0" distR="0" wp14:anchorId="63FD6D94" wp14:editId="0C61C386">
          <wp:extent cx="5733415" cy="502920"/>
          <wp:effectExtent l="0" t="0" r="635" b="0"/>
          <wp:docPr id="15974265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6584" name="Obraz 15974265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45C5" w14:textId="77777777" w:rsidR="004C63E1" w:rsidRDefault="004C63E1" w:rsidP="002C1B0A">
      <w:pPr>
        <w:spacing w:after="0" w:line="240" w:lineRule="auto"/>
      </w:pPr>
      <w:r>
        <w:separator/>
      </w:r>
    </w:p>
  </w:footnote>
  <w:footnote w:type="continuationSeparator" w:id="0">
    <w:p w14:paraId="1F3A60EA" w14:textId="77777777" w:rsidR="004C63E1" w:rsidRDefault="004C63E1" w:rsidP="002C1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689D" w14:textId="3B5D6C69" w:rsidR="00F86C2A" w:rsidRDefault="00F86C2A" w:rsidP="00F86C2A">
    <w:pPr>
      <w:pStyle w:val="Nagwek"/>
      <w:jc w:val="center"/>
    </w:pPr>
    <w:r>
      <w:rPr>
        <w:noProof/>
      </w:rPr>
      <w:drawing>
        <wp:inline distT="0" distB="0" distL="0" distR="0" wp14:anchorId="0A14BB5C" wp14:editId="58646946">
          <wp:extent cx="2628900" cy="577374"/>
          <wp:effectExtent l="0" t="0" r="0" b="0"/>
          <wp:docPr id="1957709254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709254" name="Obraz 1" descr="Obraz zawierający tekst, logo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37" cy="590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1E89D" w14:textId="77777777" w:rsidR="00F86C2A" w:rsidRDefault="00F86C2A" w:rsidP="00F86C2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329"/>
    <w:multiLevelType w:val="hybridMultilevel"/>
    <w:tmpl w:val="DA941C64"/>
    <w:lvl w:ilvl="0" w:tplc="74B24D8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02AC8"/>
    <w:multiLevelType w:val="hybridMultilevel"/>
    <w:tmpl w:val="D36EC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B4076"/>
    <w:multiLevelType w:val="multilevel"/>
    <w:tmpl w:val="652E03D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61237D2"/>
    <w:multiLevelType w:val="hybridMultilevel"/>
    <w:tmpl w:val="48D22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C1E85"/>
    <w:multiLevelType w:val="hybridMultilevel"/>
    <w:tmpl w:val="EF563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36877"/>
    <w:multiLevelType w:val="hybridMultilevel"/>
    <w:tmpl w:val="E584A5B8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A737AE3"/>
    <w:multiLevelType w:val="hybridMultilevel"/>
    <w:tmpl w:val="2AA8F49C"/>
    <w:lvl w:ilvl="0" w:tplc="4CC474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476B9"/>
    <w:multiLevelType w:val="hybridMultilevel"/>
    <w:tmpl w:val="684229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B7B67"/>
    <w:multiLevelType w:val="hybridMultilevel"/>
    <w:tmpl w:val="25C6A2A8"/>
    <w:lvl w:ilvl="0" w:tplc="1DCC6E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C64970"/>
    <w:multiLevelType w:val="hybridMultilevel"/>
    <w:tmpl w:val="312E1BC6"/>
    <w:lvl w:ilvl="0" w:tplc="C2CED188">
      <w:start w:val="1"/>
      <w:numFmt w:val="lowerLetter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A0A64"/>
    <w:multiLevelType w:val="hybridMultilevel"/>
    <w:tmpl w:val="C27C81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04F28"/>
    <w:multiLevelType w:val="hybridMultilevel"/>
    <w:tmpl w:val="E79A7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05043"/>
    <w:multiLevelType w:val="hybridMultilevel"/>
    <w:tmpl w:val="190C4E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7350">
    <w:abstractNumId w:val="2"/>
  </w:num>
  <w:num w:numId="2" w16cid:durableId="1053501311">
    <w:abstractNumId w:val="4"/>
  </w:num>
  <w:num w:numId="3" w16cid:durableId="556090831">
    <w:abstractNumId w:val="11"/>
  </w:num>
  <w:num w:numId="4" w16cid:durableId="686373990">
    <w:abstractNumId w:val="3"/>
  </w:num>
  <w:num w:numId="5" w16cid:durableId="4146667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822191">
    <w:abstractNumId w:val="0"/>
  </w:num>
  <w:num w:numId="7" w16cid:durableId="1004358602">
    <w:abstractNumId w:val="12"/>
  </w:num>
  <w:num w:numId="8" w16cid:durableId="226381239">
    <w:abstractNumId w:val="7"/>
  </w:num>
  <w:num w:numId="9" w16cid:durableId="1597590149">
    <w:abstractNumId w:val="1"/>
  </w:num>
  <w:num w:numId="10" w16cid:durableId="610403213">
    <w:abstractNumId w:val="8"/>
  </w:num>
  <w:num w:numId="11" w16cid:durableId="2056465320">
    <w:abstractNumId w:val="9"/>
  </w:num>
  <w:num w:numId="12" w16cid:durableId="1687828331">
    <w:abstractNumId w:val="5"/>
  </w:num>
  <w:num w:numId="13" w16cid:durableId="17458793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asz Surdyk">
    <w15:presenceInfo w15:providerId="Windows Live" w15:userId="7871de996c806e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9D"/>
    <w:rsid w:val="0000353F"/>
    <w:rsid w:val="00033CF0"/>
    <w:rsid w:val="00051958"/>
    <w:rsid w:val="000524D7"/>
    <w:rsid w:val="00053552"/>
    <w:rsid w:val="00056B18"/>
    <w:rsid w:val="00062B70"/>
    <w:rsid w:val="00067102"/>
    <w:rsid w:val="000716B9"/>
    <w:rsid w:val="000834AF"/>
    <w:rsid w:val="000A16FE"/>
    <w:rsid w:val="000A640C"/>
    <w:rsid w:val="000C1DC3"/>
    <w:rsid w:val="000D6B83"/>
    <w:rsid w:val="000E18B1"/>
    <w:rsid w:val="000F09F3"/>
    <w:rsid w:val="000F62A1"/>
    <w:rsid w:val="000F63D2"/>
    <w:rsid w:val="00100B82"/>
    <w:rsid w:val="00111B4C"/>
    <w:rsid w:val="0011524F"/>
    <w:rsid w:val="00142161"/>
    <w:rsid w:val="00146842"/>
    <w:rsid w:val="00152BF7"/>
    <w:rsid w:val="00167B37"/>
    <w:rsid w:val="00182C1D"/>
    <w:rsid w:val="00182ED4"/>
    <w:rsid w:val="00193540"/>
    <w:rsid w:val="0019375B"/>
    <w:rsid w:val="0019707A"/>
    <w:rsid w:val="001A2307"/>
    <w:rsid w:val="001A715C"/>
    <w:rsid w:val="001B0987"/>
    <w:rsid w:val="001D5A0F"/>
    <w:rsid w:val="001E0E09"/>
    <w:rsid w:val="001E6AB4"/>
    <w:rsid w:val="0020161B"/>
    <w:rsid w:val="00205CDF"/>
    <w:rsid w:val="0021116C"/>
    <w:rsid w:val="00211FB8"/>
    <w:rsid w:val="002215E7"/>
    <w:rsid w:val="00227B50"/>
    <w:rsid w:val="002328DB"/>
    <w:rsid w:val="0023341E"/>
    <w:rsid w:val="002339ED"/>
    <w:rsid w:val="002A6CFE"/>
    <w:rsid w:val="002B41C9"/>
    <w:rsid w:val="002C1B0A"/>
    <w:rsid w:val="002C4A4F"/>
    <w:rsid w:val="002D141F"/>
    <w:rsid w:val="002D1E88"/>
    <w:rsid w:val="002D4C1C"/>
    <w:rsid w:val="002E0002"/>
    <w:rsid w:val="002F24A8"/>
    <w:rsid w:val="002F5711"/>
    <w:rsid w:val="002F7DA2"/>
    <w:rsid w:val="00306C84"/>
    <w:rsid w:val="003443EE"/>
    <w:rsid w:val="00360911"/>
    <w:rsid w:val="003779D4"/>
    <w:rsid w:val="00382E62"/>
    <w:rsid w:val="0038359D"/>
    <w:rsid w:val="003A6C08"/>
    <w:rsid w:val="003B122D"/>
    <w:rsid w:val="003D4657"/>
    <w:rsid w:val="003E0841"/>
    <w:rsid w:val="003F60E0"/>
    <w:rsid w:val="003F6BFD"/>
    <w:rsid w:val="0040323F"/>
    <w:rsid w:val="004137B3"/>
    <w:rsid w:val="00415361"/>
    <w:rsid w:val="00420A64"/>
    <w:rsid w:val="00421E8C"/>
    <w:rsid w:val="00435EC3"/>
    <w:rsid w:val="00450463"/>
    <w:rsid w:val="00453BB0"/>
    <w:rsid w:val="00466003"/>
    <w:rsid w:val="004963FF"/>
    <w:rsid w:val="00497350"/>
    <w:rsid w:val="004A4A4C"/>
    <w:rsid w:val="004A6A24"/>
    <w:rsid w:val="004A6A5A"/>
    <w:rsid w:val="004C4193"/>
    <w:rsid w:val="004C63E1"/>
    <w:rsid w:val="004D36DB"/>
    <w:rsid w:val="004D446F"/>
    <w:rsid w:val="00505F16"/>
    <w:rsid w:val="0054086B"/>
    <w:rsid w:val="00550AF7"/>
    <w:rsid w:val="00555117"/>
    <w:rsid w:val="00555336"/>
    <w:rsid w:val="00565074"/>
    <w:rsid w:val="005652B7"/>
    <w:rsid w:val="00573BF0"/>
    <w:rsid w:val="005744B2"/>
    <w:rsid w:val="005748B4"/>
    <w:rsid w:val="0057637A"/>
    <w:rsid w:val="00577837"/>
    <w:rsid w:val="00580756"/>
    <w:rsid w:val="005A7762"/>
    <w:rsid w:val="005B77A7"/>
    <w:rsid w:val="005B790A"/>
    <w:rsid w:val="005C4BEC"/>
    <w:rsid w:val="005E6574"/>
    <w:rsid w:val="005F0B26"/>
    <w:rsid w:val="0060104C"/>
    <w:rsid w:val="006100CA"/>
    <w:rsid w:val="00622608"/>
    <w:rsid w:val="0062691A"/>
    <w:rsid w:val="0065361A"/>
    <w:rsid w:val="00660632"/>
    <w:rsid w:val="00662E2F"/>
    <w:rsid w:val="006760C2"/>
    <w:rsid w:val="00683296"/>
    <w:rsid w:val="00692A83"/>
    <w:rsid w:val="00693EA2"/>
    <w:rsid w:val="006A1880"/>
    <w:rsid w:val="006A3416"/>
    <w:rsid w:val="006A5527"/>
    <w:rsid w:val="006B7E8D"/>
    <w:rsid w:val="006C101B"/>
    <w:rsid w:val="006C14BB"/>
    <w:rsid w:val="006C495E"/>
    <w:rsid w:val="006D34CD"/>
    <w:rsid w:val="006D4757"/>
    <w:rsid w:val="006E1F40"/>
    <w:rsid w:val="007043DB"/>
    <w:rsid w:val="00714A57"/>
    <w:rsid w:val="00720AE7"/>
    <w:rsid w:val="0072464D"/>
    <w:rsid w:val="00731EF0"/>
    <w:rsid w:val="00754B4A"/>
    <w:rsid w:val="007618F6"/>
    <w:rsid w:val="00761E7E"/>
    <w:rsid w:val="00772E45"/>
    <w:rsid w:val="0078069B"/>
    <w:rsid w:val="007828F8"/>
    <w:rsid w:val="00786331"/>
    <w:rsid w:val="00795BA2"/>
    <w:rsid w:val="007A152B"/>
    <w:rsid w:val="007A5EEA"/>
    <w:rsid w:val="007B376D"/>
    <w:rsid w:val="007C12B3"/>
    <w:rsid w:val="007D3856"/>
    <w:rsid w:val="007D6CDF"/>
    <w:rsid w:val="007E4EB8"/>
    <w:rsid w:val="007F5155"/>
    <w:rsid w:val="00801C51"/>
    <w:rsid w:val="00807915"/>
    <w:rsid w:val="0081196C"/>
    <w:rsid w:val="0082361A"/>
    <w:rsid w:val="00825236"/>
    <w:rsid w:val="00826525"/>
    <w:rsid w:val="008319D5"/>
    <w:rsid w:val="008356FD"/>
    <w:rsid w:val="00841557"/>
    <w:rsid w:val="0085010E"/>
    <w:rsid w:val="0086155A"/>
    <w:rsid w:val="00873589"/>
    <w:rsid w:val="00882018"/>
    <w:rsid w:val="00891D0E"/>
    <w:rsid w:val="0089367C"/>
    <w:rsid w:val="00895321"/>
    <w:rsid w:val="008B267D"/>
    <w:rsid w:val="008B4264"/>
    <w:rsid w:val="008C400D"/>
    <w:rsid w:val="008C4D79"/>
    <w:rsid w:val="008D45C8"/>
    <w:rsid w:val="008D4B78"/>
    <w:rsid w:val="008D6AA7"/>
    <w:rsid w:val="008E5C14"/>
    <w:rsid w:val="008F3FD2"/>
    <w:rsid w:val="008F6B45"/>
    <w:rsid w:val="00923728"/>
    <w:rsid w:val="00935E20"/>
    <w:rsid w:val="0094433C"/>
    <w:rsid w:val="00944A2F"/>
    <w:rsid w:val="00953D74"/>
    <w:rsid w:val="00961EE6"/>
    <w:rsid w:val="009669C1"/>
    <w:rsid w:val="009913B4"/>
    <w:rsid w:val="009A32E9"/>
    <w:rsid w:val="009A6A7D"/>
    <w:rsid w:val="009A74F3"/>
    <w:rsid w:val="009B1ECD"/>
    <w:rsid w:val="009D768C"/>
    <w:rsid w:val="009E3634"/>
    <w:rsid w:val="009E543D"/>
    <w:rsid w:val="009F50DE"/>
    <w:rsid w:val="00A1398B"/>
    <w:rsid w:val="00A27B95"/>
    <w:rsid w:val="00A445A8"/>
    <w:rsid w:val="00A662B2"/>
    <w:rsid w:val="00A6710B"/>
    <w:rsid w:val="00A720DB"/>
    <w:rsid w:val="00A84926"/>
    <w:rsid w:val="00A87E9E"/>
    <w:rsid w:val="00AB08E7"/>
    <w:rsid w:val="00AB76CD"/>
    <w:rsid w:val="00AD6E7A"/>
    <w:rsid w:val="00AF3006"/>
    <w:rsid w:val="00AF45E7"/>
    <w:rsid w:val="00AF7539"/>
    <w:rsid w:val="00B0472D"/>
    <w:rsid w:val="00B127C9"/>
    <w:rsid w:val="00B13657"/>
    <w:rsid w:val="00B23582"/>
    <w:rsid w:val="00B35EA9"/>
    <w:rsid w:val="00B43F61"/>
    <w:rsid w:val="00B50DB8"/>
    <w:rsid w:val="00B6281D"/>
    <w:rsid w:val="00BB01EC"/>
    <w:rsid w:val="00BC21DE"/>
    <w:rsid w:val="00BC341C"/>
    <w:rsid w:val="00BF011F"/>
    <w:rsid w:val="00BF6BE8"/>
    <w:rsid w:val="00C37CFC"/>
    <w:rsid w:val="00C41A26"/>
    <w:rsid w:val="00C515D2"/>
    <w:rsid w:val="00C55F65"/>
    <w:rsid w:val="00C62120"/>
    <w:rsid w:val="00C65D98"/>
    <w:rsid w:val="00C67CDB"/>
    <w:rsid w:val="00CA0E11"/>
    <w:rsid w:val="00CA2204"/>
    <w:rsid w:val="00CA50C2"/>
    <w:rsid w:val="00CD4610"/>
    <w:rsid w:val="00CE004D"/>
    <w:rsid w:val="00D03167"/>
    <w:rsid w:val="00D135EB"/>
    <w:rsid w:val="00D20144"/>
    <w:rsid w:val="00D211D1"/>
    <w:rsid w:val="00D270A5"/>
    <w:rsid w:val="00D372D7"/>
    <w:rsid w:val="00D95E27"/>
    <w:rsid w:val="00DA3A04"/>
    <w:rsid w:val="00DC5A11"/>
    <w:rsid w:val="00DD01C8"/>
    <w:rsid w:val="00DD2259"/>
    <w:rsid w:val="00DF35D8"/>
    <w:rsid w:val="00E00B2C"/>
    <w:rsid w:val="00E10D45"/>
    <w:rsid w:val="00E27DFE"/>
    <w:rsid w:val="00E32EC7"/>
    <w:rsid w:val="00E50338"/>
    <w:rsid w:val="00E72419"/>
    <w:rsid w:val="00E843C5"/>
    <w:rsid w:val="00E91283"/>
    <w:rsid w:val="00E96BF7"/>
    <w:rsid w:val="00E97D31"/>
    <w:rsid w:val="00EC41F2"/>
    <w:rsid w:val="00EC79E9"/>
    <w:rsid w:val="00EE6C11"/>
    <w:rsid w:val="00F00506"/>
    <w:rsid w:val="00F159C7"/>
    <w:rsid w:val="00F16A16"/>
    <w:rsid w:val="00F26408"/>
    <w:rsid w:val="00F511D2"/>
    <w:rsid w:val="00F833F5"/>
    <w:rsid w:val="00F86C2A"/>
    <w:rsid w:val="00F954A8"/>
    <w:rsid w:val="00FA45D1"/>
    <w:rsid w:val="00FC27BF"/>
    <w:rsid w:val="00FC2F68"/>
    <w:rsid w:val="00FD6A22"/>
    <w:rsid w:val="00FE15A7"/>
    <w:rsid w:val="00FE558A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8B0C7"/>
  <w15:docId w15:val="{315B5845-CA5D-4A18-879D-3CE676FA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BEC"/>
  </w:style>
  <w:style w:type="paragraph" w:styleId="Nagwek3">
    <w:name w:val="heading 3"/>
    <w:basedOn w:val="Normalny"/>
    <w:link w:val="Nagwek3Znak"/>
    <w:uiPriority w:val="9"/>
    <w:qFormat/>
    <w:rsid w:val="000671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359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06710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067102"/>
    <w:rPr>
      <w:color w:val="0000FF"/>
      <w:u w:val="single"/>
    </w:rPr>
  </w:style>
  <w:style w:type="paragraph" w:customStyle="1" w:styleId="Standard">
    <w:name w:val="Standard"/>
    <w:rsid w:val="00BB01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C84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20D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0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5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50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074"/>
    <w:rPr>
      <w:b/>
      <w:bCs/>
      <w:sz w:val="20"/>
      <w:szCs w:val="20"/>
    </w:rPr>
  </w:style>
  <w:style w:type="paragraph" w:customStyle="1" w:styleId="WW-Domylnie">
    <w:name w:val="WW-Domyślnie"/>
    <w:rsid w:val="008C4D7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n-US" w:eastAsia="pl-PL"/>
    </w:rPr>
  </w:style>
  <w:style w:type="paragraph" w:styleId="Poprawka">
    <w:name w:val="Revision"/>
    <w:hidden/>
    <w:uiPriority w:val="99"/>
    <w:semiHidden/>
    <w:rsid w:val="00DA3A04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5010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1B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1B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1B0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6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C2A"/>
  </w:style>
  <w:style w:type="paragraph" w:styleId="Stopka">
    <w:name w:val="footer"/>
    <w:basedOn w:val="Normalny"/>
    <w:link w:val="StopkaZnak"/>
    <w:uiPriority w:val="99"/>
    <w:unhideWhenUsed/>
    <w:rsid w:val="00F86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0414">
          <w:marLeft w:val="0"/>
          <w:marRight w:val="9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iod@zabezpieczenie-danych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rzad@fret.foundatio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uodo.gov.pl/p/kontakt" TargetMode="Externa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fret.foundation/strona-glown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9049-5080-4235-9FE3-81617D64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1006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Surdyk</dc:creator>
  <cp:lastModifiedBy>Łukasz Fojutowski</cp:lastModifiedBy>
  <cp:revision>2</cp:revision>
  <dcterms:created xsi:type="dcterms:W3CDTF">2025-09-16T14:59:00Z</dcterms:created>
  <dcterms:modified xsi:type="dcterms:W3CDTF">2025-09-16T14:59:00Z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4eeab3c616f3bd08ad88dd7fe1911112424a750af6c0901e71228fd6f241705a</vt:lpwstr>
  </property>
</Properties>
</file>