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0220" w14:textId="77777777" w:rsidR="00A6317D" w:rsidRDefault="00000000" w:rsidP="00A6317D">
      <w:pPr>
        <w:pStyle w:val="Nagwek1"/>
        <w:keepNext w:val="0"/>
        <w:keepLines w:val="0"/>
        <w:spacing w:before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r635pnafxw5e" w:colFirst="0" w:colLast="0"/>
      <w:bookmarkEnd w:id="0"/>
      <w:r w:rsidRPr="00A6317D">
        <w:rPr>
          <w:rFonts w:ascii="Times New Roman" w:hAnsi="Times New Roman" w:cs="Times New Roman"/>
          <w:b/>
          <w:sz w:val="32"/>
          <w:szCs w:val="32"/>
        </w:rPr>
        <w:t xml:space="preserve">Regulamin rekrutacji i uczestnictwa </w:t>
      </w:r>
    </w:p>
    <w:p w14:paraId="00000001" w14:textId="0C509777" w:rsidR="007D2D10" w:rsidRPr="00A6317D" w:rsidRDefault="00000000" w:rsidP="00A6317D">
      <w:pPr>
        <w:pStyle w:val="Nagwek1"/>
        <w:keepNext w:val="0"/>
        <w:keepLines w:val="0"/>
        <w:spacing w:before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08831238"/>
      <w:r w:rsidRPr="00A6317D">
        <w:rPr>
          <w:rFonts w:ascii="Times New Roman" w:hAnsi="Times New Roman" w:cs="Times New Roman"/>
          <w:b/>
          <w:sz w:val="32"/>
          <w:szCs w:val="32"/>
        </w:rPr>
        <w:t>w projekcie „</w:t>
      </w:r>
      <w:r w:rsidR="00D05CC6">
        <w:rPr>
          <w:rFonts w:ascii="Times New Roman" w:hAnsi="Times New Roman" w:cs="Times New Roman"/>
          <w:b/>
          <w:sz w:val="32"/>
          <w:szCs w:val="32"/>
        </w:rPr>
        <w:t>Cyfrowa MOC Kobiet</w:t>
      </w:r>
      <w:r w:rsidRPr="00A6317D">
        <w:rPr>
          <w:rFonts w:ascii="Times New Roman" w:hAnsi="Times New Roman" w:cs="Times New Roman"/>
          <w:b/>
          <w:sz w:val="32"/>
          <w:szCs w:val="32"/>
        </w:rPr>
        <w:t>”</w:t>
      </w:r>
      <w:bookmarkEnd w:id="1"/>
    </w:p>
    <w:p w14:paraId="00000002" w14:textId="77777777" w:rsidR="007D2D10" w:rsidRPr="00A6317D" w:rsidRDefault="007D2D10">
      <w:pPr>
        <w:pStyle w:val="Nagwek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3amaabtge1at" w:colFirst="0" w:colLast="0"/>
      <w:bookmarkEnd w:id="2"/>
    </w:p>
    <w:p w14:paraId="00000003" w14:textId="77777777" w:rsidR="007D2D10" w:rsidRPr="00A6317D" w:rsidRDefault="00000000" w:rsidP="00A6317D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2eph1093absy" w:colFirst="0" w:colLast="0"/>
      <w:bookmarkEnd w:id="3"/>
      <w:r w:rsidRPr="00A6317D">
        <w:rPr>
          <w:rFonts w:ascii="Times New Roman" w:hAnsi="Times New Roman" w:cs="Times New Roman"/>
          <w:b/>
          <w:sz w:val="24"/>
          <w:szCs w:val="24"/>
        </w:rPr>
        <w:t>§1. Postanowienia ogólne</w:t>
      </w:r>
    </w:p>
    <w:p w14:paraId="00000004" w14:textId="083AA453" w:rsidR="007D2D10" w:rsidRPr="00A6317D" w:rsidRDefault="00000000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 xml:space="preserve">Regulamin określa zasady rekrutacji oraz uczestnictwa w projekcie </w:t>
      </w:r>
      <w:r w:rsidRPr="00A6317D">
        <w:rPr>
          <w:rFonts w:ascii="Times New Roman" w:hAnsi="Times New Roman" w:cs="Times New Roman"/>
          <w:b/>
          <w:sz w:val="24"/>
          <w:szCs w:val="24"/>
        </w:rPr>
        <w:t>„</w:t>
      </w:r>
      <w:r w:rsidR="00503DD6">
        <w:rPr>
          <w:rFonts w:ascii="Times New Roman" w:hAnsi="Times New Roman" w:cs="Times New Roman"/>
          <w:b/>
          <w:sz w:val="24"/>
          <w:szCs w:val="24"/>
        </w:rPr>
        <w:t>Cyfrowa MOC Kobiet</w:t>
      </w:r>
      <w:r w:rsidRPr="00A6317D">
        <w:rPr>
          <w:rFonts w:ascii="Times New Roman" w:hAnsi="Times New Roman" w:cs="Times New Roman"/>
          <w:b/>
          <w:sz w:val="24"/>
          <w:szCs w:val="24"/>
        </w:rPr>
        <w:t>”</w:t>
      </w:r>
      <w:r w:rsidRPr="00A6317D">
        <w:rPr>
          <w:rFonts w:ascii="Times New Roman" w:hAnsi="Times New Roman" w:cs="Times New Roman"/>
          <w:sz w:val="24"/>
          <w:szCs w:val="24"/>
        </w:rPr>
        <w:t xml:space="preserve">, realizowanym przez </w:t>
      </w:r>
      <w:r w:rsidRPr="00A6317D">
        <w:rPr>
          <w:rFonts w:ascii="Times New Roman" w:hAnsi="Times New Roman" w:cs="Times New Roman"/>
          <w:b/>
          <w:sz w:val="24"/>
          <w:szCs w:val="24"/>
        </w:rPr>
        <w:t>Fundację Rozwoju, Edukacji i Technologii</w:t>
      </w:r>
      <w:r w:rsidRPr="00A6317D">
        <w:rPr>
          <w:rFonts w:ascii="Times New Roman" w:hAnsi="Times New Roman" w:cs="Times New Roman"/>
          <w:sz w:val="24"/>
          <w:szCs w:val="24"/>
        </w:rPr>
        <w:t xml:space="preserve"> (dalej: „Fundacja”) w ramach </w:t>
      </w:r>
      <w:bookmarkStart w:id="4" w:name="_Hlk208830788"/>
      <w:r w:rsidRPr="00A6317D">
        <w:rPr>
          <w:rFonts w:ascii="Times New Roman" w:hAnsi="Times New Roman" w:cs="Times New Roman"/>
          <w:sz w:val="24"/>
          <w:szCs w:val="24"/>
        </w:rPr>
        <w:t>zadania publicznego powierzonego przez Ministra Cyfryzacji</w:t>
      </w:r>
      <w:r w:rsidR="00503DD6" w:rsidRPr="00503DD6">
        <w:t xml:space="preserve"> </w:t>
      </w:r>
      <w:r w:rsidR="00503DD6" w:rsidRPr="00503DD6">
        <w:rPr>
          <w:rFonts w:ascii="Times New Roman" w:hAnsi="Times New Roman" w:cs="Times New Roman"/>
          <w:sz w:val="24"/>
          <w:szCs w:val="24"/>
        </w:rPr>
        <w:t>mającego na celu rozwój zaawansowanych kompetencji cyfrowych kobiet pn. „Zostań cyfrową ekspertką”.</w:t>
      </w:r>
      <w:bookmarkEnd w:id="4"/>
    </w:p>
    <w:p w14:paraId="00000005" w14:textId="5FA058A4" w:rsidR="007D2D10" w:rsidRPr="00A6317D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Projekt jest finansowany ze środków Ministerstwa Cyfryzacji.</w:t>
      </w:r>
    </w:p>
    <w:p w14:paraId="00000007" w14:textId="384DD7A3" w:rsidR="007D2D10" w:rsidRPr="00A6317D" w:rsidRDefault="00000000" w:rsidP="00A6317D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Regulamin obowiązuje wszystkie osoby aplikujące i zakwalifikowane do udziału w projekcie.</w:t>
      </w:r>
      <w:r w:rsidRPr="00A6317D">
        <w:rPr>
          <w:rFonts w:ascii="Times New Roman" w:hAnsi="Times New Roman" w:cs="Times New Roman"/>
          <w:sz w:val="24"/>
          <w:szCs w:val="24"/>
        </w:rPr>
        <w:br/>
      </w:r>
      <w:bookmarkStart w:id="5" w:name="_28q9febtut4t" w:colFirst="0" w:colLast="0"/>
      <w:bookmarkEnd w:id="5"/>
    </w:p>
    <w:p w14:paraId="00000008" w14:textId="77777777" w:rsidR="007D2D10" w:rsidRPr="00A6317D" w:rsidRDefault="00000000" w:rsidP="00A6317D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7D">
        <w:rPr>
          <w:rFonts w:ascii="Times New Roman" w:hAnsi="Times New Roman" w:cs="Times New Roman"/>
          <w:b/>
          <w:sz w:val="24"/>
          <w:szCs w:val="24"/>
        </w:rPr>
        <w:t>§2. Cel projektu</w:t>
      </w:r>
    </w:p>
    <w:p w14:paraId="00000009" w14:textId="1742BD1E" w:rsidR="007D2D10" w:rsidRPr="00A6317D" w:rsidRDefault="00000000">
      <w:pPr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Celem projektu jest rozwój zaawansowanych kompetencji cyfrowych kobiet poprzez udział w szkoleniach specjalistycznych oraz mentoringu.</w:t>
      </w:r>
    </w:p>
    <w:p w14:paraId="0000000A" w14:textId="765DE14A" w:rsidR="007D2D10" w:rsidRPr="00A6317D" w:rsidRDefault="00000000">
      <w:pPr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Projekt przyczynia się do zwiększenia udziału kobiet w sektorze ICT oraz ich aktywizacji zawodowej.</w:t>
      </w:r>
    </w:p>
    <w:p w14:paraId="0000000B" w14:textId="77777777" w:rsidR="007D2D10" w:rsidRPr="00A6317D" w:rsidRDefault="007D2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7D2D10" w:rsidRPr="00A6317D" w:rsidRDefault="00000000" w:rsidP="00A6317D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5t9gymcdnn0o" w:colFirst="0" w:colLast="0"/>
      <w:bookmarkEnd w:id="6"/>
      <w:r w:rsidRPr="00A6317D">
        <w:rPr>
          <w:rFonts w:ascii="Times New Roman" w:hAnsi="Times New Roman" w:cs="Times New Roman"/>
          <w:b/>
          <w:sz w:val="24"/>
          <w:szCs w:val="24"/>
        </w:rPr>
        <w:t>§3. Uczestniczki projektu</w:t>
      </w:r>
    </w:p>
    <w:p w14:paraId="0000000D" w14:textId="77777777" w:rsidR="007D2D10" w:rsidRPr="00A6317D" w:rsidRDefault="00000000">
      <w:pPr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Uczestniczką projektu może zostać każda osoba, która spełnia łącznie następujące warunki:</w:t>
      </w:r>
      <w:r w:rsidRPr="00A6317D">
        <w:rPr>
          <w:rFonts w:ascii="Times New Roman" w:hAnsi="Times New Roman" w:cs="Times New Roman"/>
          <w:sz w:val="24"/>
          <w:szCs w:val="24"/>
        </w:rPr>
        <w:br/>
      </w:r>
    </w:p>
    <w:p w14:paraId="0000000E" w14:textId="4244DAD6" w:rsidR="007D2D10" w:rsidRPr="00A6317D" w:rsidRDefault="0000000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jest obywatelką Rzeczypospolitej Polskiej,</w:t>
      </w:r>
    </w:p>
    <w:p w14:paraId="0000000F" w14:textId="668C0BE5" w:rsidR="007D2D10" w:rsidRPr="00A6317D" w:rsidRDefault="0000000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ukończyła 18 lat,</w:t>
      </w:r>
    </w:p>
    <w:p w14:paraId="00000010" w14:textId="25B14D53" w:rsidR="007D2D10" w:rsidRPr="00A6317D" w:rsidRDefault="0000000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zamieszkuje na terenie RP,</w:t>
      </w:r>
    </w:p>
    <w:p w14:paraId="00000011" w14:textId="1044E215" w:rsidR="007D2D10" w:rsidRPr="00A6317D" w:rsidRDefault="0000000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 xml:space="preserve">nie była uczestniczką szkoleń finansowanych przez Ministra Cyfryzacji w pierwszej edycji konkursu </w:t>
      </w:r>
      <w:r w:rsidR="00A6317D" w:rsidRPr="00A6317D">
        <w:rPr>
          <w:rFonts w:ascii="Times New Roman" w:hAnsi="Times New Roman" w:cs="Times New Roman"/>
          <w:sz w:val="24"/>
          <w:szCs w:val="24"/>
        </w:rPr>
        <w:t xml:space="preserve">„Zostań cyfrową ekspertką” </w:t>
      </w:r>
      <w:r w:rsidRPr="00A6317D">
        <w:rPr>
          <w:rFonts w:ascii="Times New Roman" w:hAnsi="Times New Roman" w:cs="Times New Roman"/>
          <w:sz w:val="24"/>
          <w:szCs w:val="24"/>
        </w:rPr>
        <w:t>(2024),</w:t>
      </w:r>
    </w:p>
    <w:p w14:paraId="00000012" w14:textId="77777777" w:rsidR="007D2D10" w:rsidRPr="00A6317D" w:rsidRDefault="0000000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złożyła poprawnie wypełniony formularz rekrutacyjny i wymagane oświadczenia.</w:t>
      </w:r>
      <w:r w:rsidRPr="00A6317D">
        <w:rPr>
          <w:rFonts w:ascii="Times New Roman" w:hAnsi="Times New Roman" w:cs="Times New Roman"/>
          <w:sz w:val="24"/>
          <w:szCs w:val="24"/>
        </w:rPr>
        <w:br/>
      </w:r>
    </w:p>
    <w:p w14:paraId="00000013" w14:textId="3DA2005E" w:rsidR="007D2D10" w:rsidRPr="00A6317D" w:rsidRDefault="00000000">
      <w:pPr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 xml:space="preserve">Jedna uczestniczka może wziąć udział tylko w </w:t>
      </w:r>
      <w:r w:rsidRPr="00A6317D">
        <w:rPr>
          <w:rFonts w:ascii="Times New Roman" w:hAnsi="Times New Roman" w:cs="Times New Roman"/>
          <w:b/>
          <w:sz w:val="24"/>
          <w:szCs w:val="24"/>
        </w:rPr>
        <w:t>jednym szkoleniu</w:t>
      </w:r>
      <w:r w:rsidRPr="00A6317D">
        <w:rPr>
          <w:rFonts w:ascii="Times New Roman" w:hAnsi="Times New Roman" w:cs="Times New Roman"/>
          <w:sz w:val="24"/>
          <w:szCs w:val="24"/>
        </w:rPr>
        <w:t xml:space="preserve"> realizowanym w ramach projektu.</w:t>
      </w:r>
    </w:p>
    <w:p w14:paraId="00000014" w14:textId="77777777" w:rsidR="007D2D10" w:rsidRPr="00A6317D" w:rsidRDefault="007D2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5" w14:textId="77777777" w:rsidR="007D2D10" w:rsidRPr="00A6317D" w:rsidRDefault="00000000" w:rsidP="00A6317D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6yw0mdbehy1d" w:colFirst="0" w:colLast="0"/>
      <w:bookmarkEnd w:id="7"/>
      <w:r w:rsidRPr="00A6317D">
        <w:rPr>
          <w:rFonts w:ascii="Times New Roman" w:hAnsi="Times New Roman" w:cs="Times New Roman"/>
          <w:b/>
          <w:sz w:val="24"/>
          <w:szCs w:val="24"/>
        </w:rPr>
        <w:t>§4. Rekrutacja</w:t>
      </w:r>
    </w:p>
    <w:p w14:paraId="00000016" w14:textId="23980DC2" w:rsidR="007D2D10" w:rsidRPr="00A6317D" w:rsidRDefault="00000000">
      <w:pPr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 xml:space="preserve">Rekrutacja prowadzona jest w formie elektronicznej poprzez formularz zgłoszeniowy udostępniony na stronie internetowej </w:t>
      </w:r>
      <w:r w:rsidR="00A6317D">
        <w:rPr>
          <w:rFonts w:ascii="Times New Roman" w:hAnsi="Times New Roman" w:cs="Times New Roman"/>
          <w:sz w:val="24"/>
          <w:szCs w:val="24"/>
        </w:rPr>
        <w:t xml:space="preserve">projektu </w:t>
      </w:r>
      <w:bookmarkStart w:id="8" w:name="_Hlk208831266"/>
      <w:r w:rsidR="00F5789D">
        <w:rPr>
          <w:rFonts w:ascii="Times New Roman" w:hAnsi="Times New Roman" w:cs="Times New Roman"/>
          <w:sz w:val="24"/>
          <w:szCs w:val="24"/>
        </w:rPr>
        <w:t>www.</w:t>
      </w:r>
      <w:r w:rsidR="006531BD" w:rsidRPr="006531BD">
        <w:rPr>
          <w:rFonts w:ascii="Times New Roman" w:hAnsi="Times New Roman" w:cs="Times New Roman"/>
          <w:sz w:val="24"/>
          <w:szCs w:val="24"/>
        </w:rPr>
        <w:t>cyfrowaekspertka.edu.pl</w:t>
      </w:r>
      <w:bookmarkEnd w:id="8"/>
      <w:r w:rsidR="006531BD">
        <w:rPr>
          <w:rFonts w:ascii="Times New Roman" w:hAnsi="Times New Roman" w:cs="Times New Roman"/>
          <w:sz w:val="24"/>
          <w:szCs w:val="24"/>
        </w:rPr>
        <w:t>.</w:t>
      </w:r>
    </w:p>
    <w:p w14:paraId="00000017" w14:textId="552CCD4D" w:rsidR="007D2D10" w:rsidRDefault="0000000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Decyduje kolejność zgłoszeń, z zastrzeżeniem ust. 3.</w:t>
      </w:r>
    </w:p>
    <w:p w14:paraId="00000018" w14:textId="1DFC1C9C" w:rsidR="007D2D10" w:rsidRDefault="001D557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liczby chętnych w projekcie większej niż liczba miejsc d</w:t>
      </w:r>
      <w:r w:rsidR="00A333CE">
        <w:rPr>
          <w:rFonts w:ascii="Times New Roman" w:hAnsi="Times New Roman" w:cs="Times New Roman"/>
          <w:sz w:val="24"/>
          <w:szCs w:val="24"/>
        </w:rPr>
        <w:t xml:space="preserve">odatkowy punkt premiujący </w:t>
      </w:r>
      <w:r w:rsidR="00EB4230">
        <w:rPr>
          <w:rFonts w:ascii="Times New Roman" w:hAnsi="Times New Roman" w:cs="Times New Roman"/>
          <w:sz w:val="24"/>
          <w:szCs w:val="24"/>
        </w:rPr>
        <w:t xml:space="preserve">dający pierwszeństwo w rekrutacji </w:t>
      </w:r>
      <w:r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A333CE">
        <w:rPr>
          <w:rFonts w:ascii="Times New Roman" w:hAnsi="Times New Roman" w:cs="Times New Roman"/>
          <w:sz w:val="24"/>
          <w:szCs w:val="24"/>
        </w:rPr>
        <w:t>przyznawany jest</w:t>
      </w:r>
      <w:r w:rsidR="00EB4230">
        <w:rPr>
          <w:rFonts w:ascii="Times New Roman" w:hAnsi="Times New Roman" w:cs="Times New Roman"/>
          <w:sz w:val="24"/>
          <w:szCs w:val="24"/>
        </w:rPr>
        <w:t xml:space="preserve"> dla każdego z następujących kryteriów</w:t>
      </w:r>
      <w:r w:rsidR="00A333CE">
        <w:rPr>
          <w:rFonts w:ascii="Times New Roman" w:hAnsi="Times New Roman" w:cs="Times New Roman"/>
          <w:sz w:val="24"/>
          <w:szCs w:val="24"/>
        </w:rPr>
        <w:t>:</w:t>
      </w:r>
    </w:p>
    <w:p w14:paraId="13479A58" w14:textId="77777777" w:rsidR="00A333CE" w:rsidRDefault="00A333CE" w:rsidP="00A333CE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CE">
        <w:rPr>
          <w:rFonts w:ascii="Times New Roman" w:hAnsi="Times New Roman" w:cs="Times New Roman"/>
          <w:sz w:val="24"/>
          <w:szCs w:val="24"/>
        </w:rPr>
        <w:t>kobietom z niepełnosprawnością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6A0DDE" w14:textId="65158798" w:rsidR="00A333CE" w:rsidRDefault="00A333CE" w:rsidP="00A333CE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CE">
        <w:rPr>
          <w:rFonts w:ascii="Times New Roman" w:hAnsi="Times New Roman" w:cs="Times New Roman"/>
          <w:sz w:val="24"/>
          <w:szCs w:val="24"/>
        </w:rPr>
        <w:t>kobietom z terenów wiejskich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FA74FF" w14:textId="77777777" w:rsidR="00A23A41" w:rsidRDefault="00A333CE" w:rsidP="00A333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kryterium premiującego odbywa się na etapie podpisywanie dokumentów z uczestniczką.</w:t>
      </w:r>
      <w:r w:rsidR="001D5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E10CD" w14:textId="00384F6F" w:rsidR="00A333CE" w:rsidRPr="00A23A41" w:rsidRDefault="001D5570" w:rsidP="00A23A4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A41">
        <w:rPr>
          <w:rFonts w:ascii="Times New Roman" w:hAnsi="Times New Roman" w:cs="Times New Roman"/>
          <w:sz w:val="24"/>
          <w:szCs w:val="24"/>
        </w:rPr>
        <w:t>W przypadku rekrutacji z kryterium premiującym organizator nie gwarantuj</w:t>
      </w:r>
      <w:r w:rsidR="00A23A41">
        <w:rPr>
          <w:rFonts w:ascii="Times New Roman" w:hAnsi="Times New Roman" w:cs="Times New Roman"/>
          <w:sz w:val="24"/>
          <w:szCs w:val="24"/>
        </w:rPr>
        <w:t>e</w:t>
      </w:r>
      <w:r w:rsidRPr="00A23A41">
        <w:rPr>
          <w:rFonts w:ascii="Times New Roman" w:hAnsi="Times New Roman" w:cs="Times New Roman"/>
          <w:sz w:val="24"/>
          <w:szCs w:val="24"/>
        </w:rPr>
        <w:t xml:space="preserve"> </w:t>
      </w:r>
      <w:r w:rsidR="00A23A41">
        <w:rPr>
          <w:rFonts w:ascii="Times New Roman" w:hAnsi="Times New Roman" w:cs="Times New Roman"/>
          <w:sz w:val="24"/>
          <w:szCs w:val="24"/>
        </w:rPr>
        <w:t>miejsca w wybranej grupie</w:t>
      </w:r>
      <w:r w:rsidRPr="00A23A41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1005BE7D" w:rsidR="007D2D10" w:rsidRDefault="00000000" w:rsidP="00A333C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 xml:space="preserve">Wyniki rekrutacji publikowane będą na stronie internetowej </w:t>
      </w:r>
      <w:r w:rsidR="00A23A41">
        <w:rPr>
          <w:rFonts w:ascii="Times New Roman" w:hAnsi="Times New Roman" w:cs="Times New Roman"/>
          <w:sz w:val="24"/>
          <w:szCs w:val="24"/>
        </w:rPr>
        <w:t xml:space="preserve">projektu </w:t>
      </w:r>
      <w:r w:rsidR="00A23A41" w:rsidRPr="006531BD">
        <w:rPr>
          <w:rFonts w:ascii="Times New Roman" w:hAnsi="Times New Roman" w:cs="Times New Roman"/>
          <w:sz w:val="24"/>
          <w:szCs w:val="24"/>
        </w:rPr>
        <w:t>cyfrowaekspertka.edu.pl</w:t>
      </w:r>
      <w:r w:rsidR="00A23A41" w:rsidRPr="00A6317D">
        <w:rPr>
          <w:rFonts w:ascii="Times New Roman" w:hAnsi="Times New Roman" w:cs="Times New Roman"/>
          <w:sz w:val="24"/>
          <w:szCs w:val="24"/>
        </w:rPr>
        <w:t xml:space="preserve"> </w:t>
      </w:r>
      <w:r w:rsidRPr="00A6317D">
        <w:rPr>
          <w:rFonts w:ascii="Times New Roman" w:hAnsi="Times New Roman" w:cs="Times New Roman"/>
          <w:sz w:val="24"/>
          <w:szCs w:val="24"/>
        </w:rPr>
        <w:t>oraz przesyłane drogą e-mailową.</w:t>
      </w:r>
    </w:p>
    <w:p w14:paraId="79132A63" w14:textId="4B36BD18" w:rsidR="00A333CE" w:rsidRDefault="00A333CE" w:rsidP="00A333C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Fundacja zastrzega sobie możliwość skreślenia uczestniczki z listy rekrutacyjnej, jeśli z przyczyn leżących po jej stronie w ciągu </w:t>
      </w:r>
      <w:r w:rsidR="009716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r w:rsidR="00A23A41">
        <w:rPr>
          <w:rFonts w:ascii="Times New Roman" w:hAnsi="Times New Roman" w:cs="Times New Roman"/>
          <w:sz w:val="24"/>
          <w:szCs w:val="24"/>
        </w:rPr>
        <w:t xml:space="preserve">kalendarzowych </w:t>
      </w:r>
      <w:r>
        <w:rPr>
          <w:rFonts w:ascii="Times New Roman" w:hAnsi="Times New Roman" w:cs="Times New Roman"/>
          <w:sz w:val="24"/>
          <w:szCs w:val="24"/>
        </w:rPr>
        <w:t>od dnia zapisu nie zostaną podpisane dokumenty uczestnictwa w projekcie</w:t>
      </w:r>
      <w:r w:rsidR="0097164F">
        <w:rPr>
          <w:rFonts w:ascii="Times New Roman" w:hAnsi="Times New Roman" w:cs="Times New Roman"/>
          <w:sz w:val="24"/>
          <w:szCs w:val="24"/>
        </w:rPr>
        <w:t xml:space="preserve"> i przesłane do Fundacji zgodnie z pkt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B726D" w14:textId="5941E37A" w:rsidR="00A23A41" w:rsidRPr="00A6317D" w:rsidRDefault="00A23A41" w:rsidP="00A333C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uczestnictwa w projekcie należy uzupełnić danymi uczestniczki, wydrukować, podpisać, a następnie wysłać skan na mail </w:t>
      </w:r>
      <w:hyperlink r:id="rId7" w:history="1">
        <w:r w:rsidRPr="009C14C2">
          <w:rPr>
            <w:rStyle w:val="Hipercze"/>
            <w:rFonts w:ascii="Times New Roman" w:hAnsi="Times New Roman" w:cs="Times New Roman"/>
            <w:sz w:val="24"/>
            <w:szCs w:val="24"/>
          </w:rPr>
          <w:t>cyfrowa.ekspertka@fret.foundation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oryginał podpisanych dokumentów na adres: Fundacja Rozwoju, Edukacji i Technologii, ul. Maksymiliana Jackowskiego 25/14, 60-509 Poznań.</w:t>
      </w:r>
    </w:p>
    <w:p w14:paraId="0000001A" w14:textId="77777777" w:rsidR="007D2D10" w:rsidRPr="00A6317D" w:rsidRDefault="007D2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B" w14:textId="77777777" w:rsidR="007D2D10" w:rsidRPr="00A6317D" w:rsidRDefault="00000000" w:rsidP="00EB4230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2idffa3p8s6c" w:colFirst="0" w:colLast="0"/>
      <w:bookmarkEnd w:id="9"/>
      <w:r w:rsidRPr="00A6317D">
        <w:rPr>
          <w:rFonts w:ascii="Times New Roman" w:hAnsi="Times New Roman" w:cs="Times New Roman"/>
          <w:b/>
          <w:sz w:val="24"/>
          <w:szCs w:val="24"/>
        </w:rPr>
        <w:t>§5. Zasady uczestnictwa</w:t>
      </w:r>
    </w:p>
    <w:p w14:paraId="0000001C" w14:textId="4FCAC32D" w:rsidR="007D2D10" w:rsidRPr="00A6317D" w:rsidRDefault="00000000">
      <w:pPr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Uczestniczki zobowiązują się do:</w:t>
      </w:r>
    </w:p>
    <w:p w14:paraId="0000001D" w14:textId="30AE722F" w:rsidR="007D2D10" w:rsidRPr="00A6317D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8831747"/>
      <w:r w:rsidRPr="00A6317D">
        <w:rPr>
          <w:rFonts w:ascii="Times New Roman" w:hAnsi="Times New Roman" w:cs="Times New Roman"/>
          <w:sz w:val="24"/>
          <w:szCs w:val="24"/>
        </w:rPr>
        <w:t>udziału w całym cyklu szkoleniowym (6 dni po 8 godzin),</w:t>
      </w:r>
    </w:p>
    <w:p w14:paraId="0000001E" w14:textId="252DDD8D" w:rsidR="007D2D10" w:rsidRDefault="008F53E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wypełnienia testu FRIS oraz </w:t>
      </w:r>
      <w:r w:rsidRPr="00A6317D">
        <w:rPr>
          <w:rFonts w:ascii="Times New Roman" w:hAnsi="Times New Roman" w:cs="Times New Roman"/>
          <w:sz w:val="24"/>
          <w:szCs w:val="24"/>
        </w:rPr>
        <w:t>udziału w mentoringu indywidualnym (2 godziny/osoba),</w:t>
      </w:r>
    </w:p>
    <w:p w14:paraId="78EF6FA5" w14:textId="75511EDA" w:rsidR="006531BD" w:rsidRPr="00A6317D" w:rsidRDefault="006531BD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ukończenia kursu e-learningowego asynchronicznego z zakresu </w:t>
      </w:r>
      <w:r w:rsidRPr="006531BD">
        <w:rPr>
          <w:rFonts w:ascii="Times New Roman" w:hAnsi="Times New Roman" w:cs="Times New Roman"/>
          <w:sz w:val="24"/>
          <w:szCs w:val="24"/>
        </w:rPr>
        <w:t>psychologicznych fundamentów odporności i przywództwa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00001F" w14:textId="44198DBA" w:rsidR="007D2D10" w:rsidRPr="00A6317D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przystąpienia do egzaminów: wewnętrznego oraz zewnętrznego ITIL®4 Foundation,</w:t>
      </w:r>
    </w:p>
    <w:p w14:paraId="00000020" w14:textId="1D5A56D5" w:rsidR="007D2D10" w:rsidRPr="00A6317D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wypełnienia ankiet ewaluacyjnych,</w:t>
      </w:r>
    </w:p>
    <w:p w14:paraId="1AB626CA" w14:textId="29B77A51" w:rsidR="00603F8B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8829032"/>
      <w:r w:rsidRPr="00A6317D">
        <w:rPr>
          <w:rFonts w:ascii="Times New Roman" w:hAnsi="Times New Roman" w:cs="Times New Roman"/>
          <w:sz w:val="24"/>
          <w:szCs w:val="24"/>
        </w:rPr>
        <w:lastRenderedPageBreak/>
        <w:t>podpisania wymaganych dokumentów (oświadczeń, zgód RODO</w:t>
      </w:r>
      <w:r w:rsidR="00603F8B">
        <w:rPr>
          <w:rFonts w:ascii="Times New Roman" w:hAnsi="Times New Roman" w:cs="Times New Roman"/>
          <w:sz w:val="24"/>
          <w:szCs w:val="24"/>
        </w:rPr>
        <w:t xml:space="preserve">, zgody na wykorzystywanie wizerunku – lista wymaganych dokumentów dostępna jest na stronie internetowej projektu </w:t>
      </w:r>
      <w:r w:rsidR="0097164F">
        <w:rPr>
          <w:rFonts w:ascii="Times New Roman" w:hAnsi="Times New Roman" w:cs="Times New Roman"/>
          <w:sz w:val="24"/>
          <w:szCs w:val="24"/>
        </w:rPr>
        <w:t>www.</w:t>
      </w:r>
      <w:r w:rsidR="00603F8B" w:rsidRPr="006531BD">
        <w:rPr>
          <w:rFonts w:ascii="Times New Roman" w:hAnsi="Times New Roman" w:cs="Times New Roman"/>
          <w:sz w:val="24"/>
          <w:szCs w:val="24"/>
        </w:rPr>
        <w:t>cyfrowaekspertka.edu.pl</w:t>
      </w:r>
      <w:r w:rsidRPr="00A6317D">
        <w:rPr>
          <w:rFonts w:ascii="Times New Roman" w:hAnsi="Times New Roman" w:cs="Times New Roman"/>
          <w:sz w:val="24"/>
          <w:szCs w:val="24"/>
        </w:rPr>
        <w:t>).</w:t>
      </w:r>
      <w:bookmarkEnd w:id="11"/>
    </w:p>
    <w:bookmarkEnd w:id="10"/>
    <w:p w14:paraId="00000021" w14:textId="58FACE0D" w:rsidR="007D2D10" w:rsidRPr="00A6317D" w:rsidRDefault="007D2D10" w:rsidP="00603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0BE57F10" w:rsidR="007D2D10" w:rsidRPr="00A6317D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Uczestniczki mają prawo do:</w:t>
      </w:r>
    </w:p>
    <w:p w14:paraId="00000023" w14:textId="7E483C6F" w:rsidR="007D2D10" w:rsidRPr="00A6317D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bezpłatnego udziału w szkoleniu i mentoringu,</w:t>
      </w:r>
    </w:p>
    <w:p w14:paraId="00000024" w14:textId="3443744C" w:rsidR="007D2D10" w:rsidRPr="00A6317D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otrzymania materiałów szkoleniowych,</w:t>
      </w:r>
    </w:p>
    <w:p w14:paraId="00000025" w14:textId="1AD158C2" w:rsidR="007D2D10" w:rsidRPr="00A6317D" w:rsidRDefault="0000000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przystąpienia do egzaminów przewidzianych w projekcie,</w:t>
      </w:r>
    </w:p>
    <w:p w14:paraId="00000026" w14:textId="0DFA447C" w:rsidR="007D2D10" w:rsidRDefault="00000000" w:rsidP="00603F8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uzyskania certyfikatu ukończenia szkolenia</w:t>
      </w:r>
      <w:r w:rsidR="00603F8B">
        <w:rPr>
          <w:rFonts w:ascii="Times New Roman" w:hAnsi="Times New Roman" w:cs="Times New Roman"/>
          <w:sz w:val="24"/>
          <w:szCs w:val="24"/>
        </w:rPr>
        <w:t xml:space="preserve"> w przypadku pozytywnego zaliczenia egzaminu wewnętrznego,</w:t>
      </w:r>
    </w:p>
    <w:p w14:paraId="1D889DFB" w14:textId="7FC98313" w:rsidR="00603F8B" w:rsidRDefault="00603F8B" w:rsidP="00603F8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uzyskania dyplomu ITIL 4 Foundation w przypadku pozytywnego zaliczenia egzaminu certyfikującego.</w:t>
      </w:r>
    </w:p>
    <w:p w14:paraId="1F230EA2" w14:textId="177BC4E9" w:rsidR="008F53E0" w:rsidRDefault="008F53E0" w:rsidP="00A23A4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Ukończenie projektu i uzyskanie dyplomu wymaga spełnienia wszystkich warunków określonych w pkt 1.</w:t>
      </w:r>
    </w:p>
    <w:p w14:paraId="2327DB9E" w14:textId="4717E5E4" w:rsidR="001052C0" w:rsidRPr="00A6317D" w:rsidRDefault="001052C0" w:rsidP="00A23A4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Uczestniczki mają obowiązek uczestniczyć w co najmniej 80% godzin szkoleniowych. </w:t>
      </w:r>
    </w:p>
    <w:p w14:paraId="00000027" w14:textId="77777777" w:rsidR="007D2D10" w:rsidRPr="00A6317D" w:rsidRDefault="007D2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8" w14:textId="77777777" w:rsidR="007D2D10" w:rsidRPr="00A6317D" w:rsidRDefault="00000000" w:rsidP="0097164F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lcosxnq90961" w:colFirst="0" w:colLast="0"/>
      <w:bookmarkEnd w:id="12"/>
      <w:r w:rsidRPr="00A6317D">
        <w:rPr>
          <w:rFonts w:ascii="Times New Roman" w:hAnsi="Times New Roman" w:cs="Times New Roman"/>
          <w:b/>
          <w:sz w:val="24"/>
          <w:szCs w:val="24"/>
        </w:rPr>
        <w:t>§6. Rezygnacja i skreślenie z listy</w:t>
      </w:r>
    </w:p>
    <w:p w14:paraId="00000029" w14:textId="7510FBD9" w:rsidR="007D2D10" w:rsidRDefault="00000000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Uczestniczka może zrezygnować z udziału w projekcie składając pisemne lub elektroniczne oświadczenie.</w:t>
      </w:r>
    </w:p>
    <w:p w14:paraId="1F441735" w14:textId="3862894C" w:rsidR="0097164F" w:rsidRPr="0097164F" w:rsidRDefault="0097164F" w:rsidP="009716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64F">
        <w:rPr>
          <w:rFonts w:ascii="Times New Roman" w:hAnsi="Times New Roman" w:cs="Times New Roman"/>
          <w:sz w:val="24"/>
          <w:szCs w:val="24"/>
        </w:rPr>
        <w:t>Rezygnacja nie zwalnia uczestniczki z obowiązku dopełnienia formalności związanych z jej dotychczasowym udziałem w projekcie.</w:t>
      </w:r>
    </w:p>
    <w:p w14:paraId="0000002A" w14:textId="279AA367" w:rsidR="007D2D10" w:rsidRPr="00A6317D" w:rsidRDefault="0000000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Fundacja ma prawo skreślić uczestniczkę z listy w przypadku:</w:t>
      </w:r>
    </w:p>
    <w:p w14:paraId="4A93CA97" w14:textId="20125A89" w:rsidR="00A23A41" w:rsidRPr="00A6317D" w:rsidRDefault="00A23A41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przekroczenia limitu 20% nieobecności na zajęciach,</w:t>
      </w:r>
    </w:p>
    <w:p w14:paraId="0000002C" w14:textId="03E09916" w:rsidR="007D2D10" w:rsidRPr="00A6317D" w:rsidRDefault="0000000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rażącego naruszenia zasad regulaminu,</w:t>
      </w:r>
    </w:p>
    <w:p w14:paraId="3D6D4C67" w14:textId="77777777" w:rsidR="00A23A41" w:rsidRDefault="00000000" w:rsidP="00A23A41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1BD">
        <w:rPr>
          <w:rFonts w:ascii="Times New Roman" w:hAnsi="Times New Roman" w:cs="Times New Roman"/>
          <w:sz w:val="24"/>
          <w:szCs w:val="24"/>
        </w:rPr>
        <w:t>odmowy podpisania wymaganych dokumentów (RODO, oświadczeń)</w:t>
      </w:r>
      <w:r w:rsidR="00A23A41">
        <w:rPr>
          <w:rFonts w:ascii="Times New Roman" w:hAnsi="Times New Roman" w:cs="Times New Roman"/>
          <w:sz w:val="24"/>
          <w:szCs w:val="24"/>
        </w:rPr>
        <w:t>,</w:t>
      </w:r>
    </w:p>
    <w:p w14:paraId="0000002E" w14:textId="079AAE24" w:rsidR="007D2D10" w:rsidRPr="006531BD" w:rsidRDefault="00A23A41" w:rsidP="00A23A41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niepodjęcia kształcenia</w:t>
      </w:r>
      <w:r w:rsidR="0097164F">
        <w:rPr>
          <w:rFonts w:ascii="Times New Roman" w:hAnsi="Times New Roman" w:cs="Times New Roman"/>
          <w:sz w:val="24"/>
          <w:szCs w:val="24"/>
        </w:rPr>
        <w:t xml:space="preserve"> rozumianego jako nieobecności na 3 pierwszych zajęciach. </w:t>
      </w:r>
      <w:r w:rsidR="00000000" w:rsidRPr="006531BD">
        <w:rPr>
          <w:rFonts w:ascii="Times New Roman" w:hAnsi="Times New Roman" w:cs="Times New Roman"/>
          <w:sz w:val="24"/>
          <w:szCs w:val="24"/>
        </w:rPr>
        <w:br/>
      </w:r>
    </w:p>
    <w:p w14:paraId="0000002F" w14:textId="77777777" w:rsidR="007D2D10" w:rsidRPr="00A6317D" w:rsidRDefault="00000000" w:rsidP="0097164F">
      <w:pPr>
        <w:pStyle w:val="Nagwek2"/>
        <w:keepNext w:val="0"/>
        <w:keepLines w:val="0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z4wzrujfxtj8" w:colFirst="0" w:colLast="0"/>
      <w:bookmarkEnd w:id="13"/>
      <w:r w:rsidRPr="00A6317D">
        <w:rPr>
          <w:rFonts w:ascii="Times New Roman" w:hAnsi="Times New Roman" w:cs="Times New Roman"/>
          <w:b/>
          <w:sz w:val="24"/>
          <w:szCs w:val="24"/>
        </w:rPr>
        <w:t>§7. Postanowienia końcowe</w:t>
      </w:r>
    </w:p>
    <w:p w14:paraId="75D74A89" w14:textId="24125B72" w:rsidR="0097164F" w:rsidRPr="0097164F" w:rsidRDefault="00000000" w:rsidP="0097164F">
      <w:pPr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164F">
        <w:rPr>
          <w:rFonts w:ascii="Times New Roman" w:hAnsi="Times New Roman" w:cs="Times New Roman"/>
          <w:sz w:val="24"/>
          <w:szCs w:val="24"/>
        </w:rPr>
        <w:t xml:space="preserve">Regulamin wchodzi w życie z dniem jego opublikowania na stronie internetowej </w:t>
      </w:r>
      <w:r w:rsidR="0097164F" w:rsidRPr="0097164F">
        <w:rPr>
          <w:rFonts w:ascii="Times New Roman" w:hAnsi="Times New Roman" w:cs="Times New Roman"/>
          <w:sz w:val="24"/>
          <w:szCs w:val="24"/>
        </w:rPr>
        <w:t xml:space="preserve">projektu </w:t>
      </w:r>
      <w:hyperlink r:id="rId8" w:history="1">
        <w:r w:rsidR="0097164F" w:rsidRPr="0097164F">
          <w:rPr>
            <w:rStyle w:val="Hipercze"/>
            <w:rFonts w:ascii="Times New Roman" w:hAnsi="Times New Roman" w:cs="Times New Roman"/>
            <w:sz w:val="24"/>
            <w:szCs w:val="24"/>
          </w:rPr>
          <w:t>www.</w:t>
        </w:r>
        <w:r w:rsidR="0097164F" w:rsidRPr="0097164F">
          <w:rPr>
            <w:rStyle w:val="Hipercze"/>
            <w:rFonts w:ascii="Times New Roman" w:hAnsi="Times New Roman" w:cs="Times New Roman"/>
            <w:sz w:val="24"/>
            <w:szCs w:val="24"/>
          </w:rPr>
          <w:t>cyfrowaekspertka.edu.pl</w:t>
        </w:r>
      </w:hyperlink>
      <w:r w:rsidRPr="0097164F">
        <w:rPr>
          <w:rFonts w:ascii="Times New Roman" w:hAnsi="Times New Roman" w:cs="Times New Roman"/>
          <w:sz w:val="24"/>
          <w:szCs w:val="24"/>
        </w:rPr>
        <w:t>.</w:t>
      </w:r>
    </w:p>
    <w:p w14:paraId="00000031" w14:textId="3F50F880" w:rsidR="007D2D10" w:rsidRPr="00A6317D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Fundacja zastrzega sobie prawo wprowadzania zmian w regulaminie, o których uczestniczki będą informowane drogą elektroniczną.</w:t>
      </w:r>
    </w:p>
    <w:p w14:paraId="00000032" w14:textId="77777777" w:rsidR="007D2D10" w:rsidRPr="00A6317D" w:rsidRDefault="00000000">
      <w:pPr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6317D">
        <w:rPr>
          <w:rFonts w:ascii="Times New Roman" w:hAnsi="Times New Roman" w:cs="Times New Roman"/>
          <w:sz w:val="24"/>
          <w:szCs w:val="24"/>
        </w:rPr>
        <w:t>W sprawach nieuregulowanych regulaminem zastosowanie mają przepisy prawa powszechnie obowiązującego oraz wytyczne Ministra Cyfryzacji.</w:t>
      </w:r>
    </w:p>
    <w:p w14:paraId="00000033" w14:textId="77777777" w:rsidR="007D2D10" w:rsidRPr="00A6317D" w:rsidRDefault="007D2D10">
      <w:pPr>
        <w:rPr>
          <w:rFonts w:ascii="Times New Roman" w:hAnsi="Times New Roman" w:cs="Times New Roman"/>
          <w:sz w:val="24"/>
          <w:szCs w:val="24"/>
        </w:rPr>
      </w:pPr>
    </w:p>
    <w:sectPr w:rsidR="007D2D10" w:rsidRPr="00A6317D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A6F0" w14:textId="77777777" w:rsidR="00D04032" w:rsidRDefault="00D04032">
      <w:pPr>
        <w:spacing w:line="240" w:lineRule="auto"/>
      </w:pPr>
      <w:r>
        <w:separator/>
      </w:r>
    </w:p>
  </w:endnote>
  <w:endnote w:type="continuationSeparator" w:id="0">
    <w:p w14:paraId="21B4A2B6" w14:textId="77777777" w:rsidR="00D04032" w:rsidRDefault="00D04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C14C" w14:textId="355C1BCA" w:rsidR="00472746" w:rsidRPr="00472746" w:rsidRDefault="00472746" w:rsidP="00472746">
    <w:pPr>
      <w:pStyle w:val="Stopka"/>
    </w:pPr>
    <w:r>
      <w:rPr>
        <w:noProof/>
      </w:rPr>
      <w:drawing>
        <wp:inline distT="0" distB="0" distL="0" distR="0" wp14:anchorId="29A2E216" wp14:editId="232C04EF">
          <wp:extent cx="5733415" cy="502920"/>
          <wp:effectExtent l="0" t="0" r="635" b="0"/>
          <wp:docPr id="1597426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6584" name="Obraz 1597426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B5F0" w14:textId="77777777" w:rsidR="00D04032" w:rsidRDefault="00D04032">
      <w:pPr>
        <w:spacing w:line="240" w:lineRule="auto"/>
      </w:pPr>
      <w:r>
        <w:separator/>
      </w:r>
    </w:p>
  </w:footnote>
  <w:footnote w:type="continuationSeparator" w:id="0">
    <w:p w14:paraId="093A9988" w14:textId="77777777" w:rsidR="00D04032" w:rsidRDefault="00D04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4FB2ACE4" w:rsidR="007D2D10" w:rsidRDefault="00472746" w:rsidP="00472746">
    <w:pPr>
      <w:jc w:val="center"/>
    </w:pPr>
    <w:r>
      <w:rPr>
        <w:noProof/>
      </w:rPr>
      <w:drawing>
        <wp:inline distT="0" distB="0" distL="0" distR="0" wp14:anchorId="2E7F9BB0" wp14:editId="704CC713">
          <wp:extent cx="2628900" cy="577374"/>
          <wp:effectExtent l="0" t="0" r="0" b="0"/>
          <wp:docPr id="195770925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09254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37" cy="59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9D8E8" w14:textId="77777777" w:rsidR="00472746" w:rsidRDefault="00472746" w:rsidP="0047274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00F"/>
    <w:multiLevelType w:val="multilevel"/>
    <w:tmpl w:val="B4F6C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FE71F8"/>
    <w:multiLevelType w:val="multilevel"/>
    <w:tmpl w:val="184A33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F7483E"/>
    <w:multiLevelType w:val="multilevel"/>
    <w:tmpl w:val="919EEA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45749F"/>
    <w:multiLevelType w:val="multilevel"/>
    <w:tmpl w:val="9DD0B4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361AF7"/>
    <w:multiLevelType w:val="multilevel"/>
    <w:tmpl w:val="711CC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CA54C0"/>
    <w:multiLevelType w:val="multilevel"/>
    <w:tmpl w:val="44085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F82643"/>
    <w:multiLevelType w:val="hybridMultilevel"/>
    <w:tmpl w:val="259E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3D87"/>
    <w:multiLevelType w:val="multilevel"/>
    <w:tmpl w:val="5484E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34815453">
    <w:abstractNumId w:val="7"/>
  </w:num>
  <w:num w:numId="2" w16cid:durableId="840127198">
    <w:abstractNumId w:val="5"/>
  </w:num>
  <w:num w:numId="3" w16cid:durableId="895702541">
    <w:abstractNumId w:val="2"/>
  </w:num>
  <w:num w:numId="4" w16cid:durableId="1441342057">
    <w:abstractNumId w:val="4"/>
  </w:num>
  <w:num w:numId="5" w16cid:durableId="2100757328">
    <w:abstractNumId w:val="1"/>
  </w:num>
  <w:num w:numId="6" w16cid:durableId="680667114">
    <w:abstractNumId w:val="3"/>
  </w:num>
  <w:num w:numId="7" w16cid:durableId="35204626">
    <w:abstractNumId w:val="0"/>
  </w:num>
  <w:num w:numId="8" w16cid:durableId="712850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10"/>
    <w:rsid w:val="00013518"/>
    <w:rsid w:val="001052C0"/>
    <w:rsid w:val="001D5570"/>
    <w:rsid w:val="002D4CE5"/>
    <w:rsid w:val="00472746"/>
    <w:rsid w:val="004D6487"/>
    <w:rsid w:val="004E328C"/>
    <w:rsid w:val="00503DD6"/>
    <w:rsid w:val="00603F8B"/>
    <w:rsid w:val="006531BD"/>
    <w:rsid w:val="007D2D10"/>
    <w:rsid w:val="008F53E0"/>
    <w:rsid w:val="0097164F"/>
    <w:rsid w:val="009D38E2"/>
    <w:rsid w:val="00A23A41"/>
    <w:rsid w:val="00A333CE"/>
    <w:rsid w:val="00A6317D"/>
    <w:rsid w:val="00C83EC4"/>
    <w:rsid w:val="00D04032"/>
    <w:rsid w:val="00D05CC6"/>
    <w:rsid w:val="00DC191F"/>
    <w:rsid w:val="00EB4230"/>
    <w:rsid w:val="00F5789D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799E8"/>
  <w15:docId w15:val="{20E2168B-7A87-4469-97D8-77795B6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A23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3A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A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27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746"/>
  </w:style>
  <w:style w:type="paragraph" w:styleId="Stopka">
    <w:name w:val="footer"/>
    <w:basedOn w:val="Normalny"/>
    <w:link w:val="StopkaZnak"/>
    <w:uiPriority w:val="99"/>
    <w:unhideWhenUsed/>
    <w:rsid w:val="004727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frowaekspertk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frowa.ekspertka@fret.found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lukasz.fojutowski@fret.foundation</cp:lastModifiedBy>
  <cp:revision>4</cp:revision>
  <dcterms:created xsi:type="dcterms:W3CDTF">2025-09-15T09:37:00Z</dcterms:created>
  <dcterms:modified xsi:type="dcterms:W3CDTF">2025-09-15T10:42:00Z</dcterms:modified>
</cp:coreProperties>
</file>